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C48A" w14:textId="0B6BC3F9" w:rsidR="0095181E" w:rsidRPr="00304C8D" w:rsidRDefault="0095181E" w:rsidP="0095181E">
      <w:pPr>
        <w:pStyle w:val="Normal1"/>
        <w:spacing w:after="0"/>
        <w:rPr>
          <w:rFonts w:eastAsia="Calibri"/>
          <w:b/>
          <w:bCs/>
        </w:rPr>
      </w:pPr>
      <w:r w:rsidRPr="002554E6">
        <w:rPr>
          <w:rFonts w:eastAsia="Calibri"/>
          <w:b/>
          <w:bCs/>
        </w:rPr>
        <w:t>OSNOVNA ŠKOLA</w:t>
      </w:r>
      <w:r w:rsidR="008F01DA" w:rsidRPr="002554E6">
        <w:rPr>
          <w:rFonts w:eastAsia="Calibri"/>
          <w:b/>
          <w:bCs/>
        </w:rPr>
        <w:t xml:space="preserve"> JAGODE TRUHELKE</w:t>
      </w:r>
      <w:r w:rsidR="008F01DA">
        <w:rPr>
          <w:rFonts w:eastAsia="Calibri"/>
        </w:rPr>
        <w:t xml:space="preserve">, </w:t>
      </w:r>
      <w:r w:rsidR="008F01DA" w:rsidRPr="00304C8D">
        <w:rPr>
          <w:rFonts w:eastAsia="Calibri"/>
          <w:b/>
          <w:bCs/>
        </w:rPr>
        <w:t>OSIJEK</w:t>
      </w:r>
    </w:p>
    <w:p w14:paraId="1ABEB0F7" w14:textId="77777777" w:rsidR="00865985" w:rsidRDefault="00865985" w:rsidP="0095181E">
      <w:pPr>
        <w:pStyle w:val="Normal1"/>
        <w:spacing w:after="0"/>
        <w:rPr>
          <w:rFonts w:eastAsia="Calibri"/>
        </w:rPr>
      </w:pPr>
    </w:p>
    <w:p w14:paraId="788C9B3A" w14:textId="76D9E5AA" w:rsidR="0095181E" w:rsidRPr="00205009" w:rsidRDefault="0095181E" w:rsidP="0095181E">
      <w:pPr>
        <w:pStyle w:val="Normal1"/>
        <w:spacing w:after="0"/>
        <w:rPr>
          <w:rFonts w:eastAsia="Calibri"/>
        </w:rPr>
      </w:pPr>
      <w:r w:rsidRPr="00205009">
        <w:rPr>
          <w:rFonts w:eastAsia="Calibri"/>
        </w:rPr>
        <w:t xml:space="preserve">KLASA: </w:t>
      </w:r>
      <w:r w:rsidR="0070470B">
        <w:rPr>
          <w:rFonts w:eastAsia="Calibri"/>
        </w:rPr>
        <w:t>007-03/25-01/01-25-1</w:t>
      </w:r>
    </w:p>
    <w:p w14:paraId="452BE9A5" w14:textId="07B64A64" w:rsidR="0095181E" w:rsidRPr="00205009" w:rsidRDefault="0095181E" w:rsidP="0095181E">
      <w:pPr>
        <w:pStyle w:val="Normal1"/>
        <w:spacing w:after="0"/>
        <w:rPr>
          <w:rFonts w:eastAsia="Calibri"/>
        </w:rPr>
      </w:pPr>
      <w:r w:rsidRPr="00205009">
        <w:rPr>
          <w:rFonts w:eastAsia="Calibri"/>
        </w:rPr>
        <w:t xml:space="preserve">URBROJ: </w:t>
      </w:r>
      <w:r w:rsidR="0070470B">
        <w:rPr>
          <w:rFonts w:eastAsia="Calibri"/>
        </w:rPr>
        <w:t xml:space="preserve"> 2158-117-01/01-25-1</w:t>
      </w:r>
    </w:p>
    <w:p w14:paraId="40AF363C" w14:textId="3B231757" w:rsidR="0095181E" w:rsidRPr="00205009" w:rsidRDefault="008F01DA" w:rsidP="0095181E">
      <w:pPr>
        <w:pStyle w:val="Normal1"/>
        <w:spacing w:after="0"/>
        <w:rPr>
          <w:rFonts w:eastAsia="Calibri"/>
        </w:rPr>
      </w:pPr>
      <w:r>
        <w:rPr>
          <w:rFonts w:eastAsia="Calibri"/>
        </w:rPr>
        <w:t>Osijek</w:t>
      </w:r>
      <w:r w:rsidR="0095181E" w:rsidRPr="00205009">
        <w:rPr>
          <w:rFonts w:eastAsia="Calibri"/>
        </w:rPr>
        <w:t xml:space="preserve">, </w:t>
      </w:r>
      <w:r>
        <w:rPr>
          <w:rFonts w:eastAsia="Calibri"/>
        </w:rPr>
        <w:t>1</w:t>
      </w:r>
      <w:r w:rsidR="00865985">
        <w:rPr>
          <w:rFonts w:eastAsia="Calibri"/>
        </w:rPr>
        <w:t>4</w:t>
      </w:r>
      <w:r w:rsidR="00761EF7">
        <w:rPr>
          <w:rFonts w:eastAsia="Calibri"/>
        </w:rPr>
        <w:t>. ožujka 2025.</w:t>
      </w:r>
    </w:p>
    <w:p w14:paraId="1CC066BA" w14:textId="77777777" w:rsidR="0095181E" w:rsidRPr="00205009" w:rsidRDefault="0095181E" w:rsidP="0095181E">
      <w:pPr>
        <w:pStyle w:val="Normal1"/>
        <w:spacing w:after="0"/>
        <w:rPr>
          <w:rFonts w:eastAsia="Calibri"/>
        </w:rPr>
      </w:pPr>
    </w:p>
    <w:p w14:paraId="01371BDF" w14:textId="77777777" w:rsidR="001E3AEE" w:rsidRDefault="0095181E" w:rsidP="0095181E">
      <w:pPr>
        <w:pStyle w:val="Normal1"/>
        <w:spacing w:after="0"/>
        <w:rPr>
          <w:rFonts w:eastAsia="Calibri"/>
        </w:rPr>
      </w:pPr>
      <w:r>
        <w:rPr>
          <w:rFonts w:eastAsia="Calibri"/>
        </w:rPr>
        <w:t xml:space="preserve">         </w:t>
      </w:r>
    </w:p>
    <w:p w14:paraId="1C31B9A0" w14:textId="253917E9" w:rsidR="0095181E" w:rsidRPr="00205009" w:rsidRDefault="0095181E" w:rsidP="001E3AEE">
      <w:pPr>
        <w:pStyle w:val="Normal1"/>
        <w:spacing w:after="0"/>
        <w:ind w:firstLine="708"/>
        <w:rPr>
          <w:rFonts w:eastAsia="Calibri"/>
        </w:rPr>
      </w:pPr>
      <w:r w:rsidRPr="00205009">
        <w:rPr>
          <w:rFonts w:eastAsia="Calibri"/>
        </w:rPr>
        <w:t>Sukladno članku 10. Zakona o pravu na pristup informacijama („Narodne novine</w:t>
      </w:r>
      <w:r>
        <w:rPr>
          <w:rFonts w:eastAsia="Calibri"/>
        </w:rPr>
        <w:t>”, br.</w:t>
      </w:r>
      <w:r w:rsidRPr="00205009">
        <w:rPr>
          <w:rFonts w:eastAsia="Calibri"/>
        </w:rPr>
        <w:t>25/13,</w:t>
      </w:r>
      <w:r>
        <w:rPr>
          <w:rFonts w:eastAsia="Calibri"/>
        </w:rPr>
        <w:t xml:space="preserve"> </w:t>
      </w:r>
      <w:r w:rsidRPr="00205009">
        <w:rPr>
          <w:rFonts w:eastAsia="Calibri"/>
        </w:rPr>
        <w:t>85/15</w:t>
      </w:r>
      <w:r>
        <w:rPr>
          <w:rFonts w:eastAsia="Calibri"/>
        </w:rPr>
        <w:t xml:space="preserve"> </w:t>
      </w:r>
      <w:r w:rsidRPr="00205009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205009">
        <w:rPr>
          <w:rFonts w:eastAsia="Calibri"/>
        </w:rPr>
        <w:t>69/22</w:t>
      </w:r>
      <w:r>
        <w:rPr>
          <w:rFonts w:eastAsia="Calibri"/>
        </w:rPr>
        <w:t xml:space="preserve">),  </w:t>
      </w:r>
      <w:r w:rsidRPr="00205009">
        <w:rPr>
          <w:rFonts w:eastAsia="Calibri"/>
        </w:rPr>
        <w:t xml:space="preserve">na mrežnoj stranici Osnovne </w:t>
      </w:r>
      <w:r>
        <w:rPr>
          <w:rFonts w:eastAsia="Calibri"/>
        </w:rPr>
        <w:t>škole</w:t>
      </w:r>
      <w:r w:rsidR="00761EF7">
        <w:rPr>
          <w:rFonts w:eastAsia="Calibri"/>
        </w:rPr>
        <w:t xml:space="preserve"> Jagode Truhelke </w:t>
      </w:r>
      <w:r w:rsidRPr="00205009">
        <w:rPr>
          <w:rFonts w:eastAsia="Calibri"/>
        </w:rPr>
        <w:t xml:space="preserve"> objavljuje se</w:t>
      </w:r>
    </w:p>
    <w:p w14:paraId="3AAAF09D" w14:textId="77777777" w:rsidR="0095181E" w:rsidRPr="00205009" w:rsidRDefault="0095181E" w:rsidP="0095181E">
      <w:pPr>
        <w:pStyle w:val="Normal1"/>
        <w:spacing w:after="0"/>
        <w:rPr>
          <w:rFonts w:eastAsia="Calibri"/>
        </w:rPr>
      </w:pPr>
    </w:p>
    <w:p w14:paraId="712D05C8" w14:textId="77777777" w:rsidR="005F5CB8" w:rsidRDefault="005F5CB8" w:rsidP="0095181E">
      <w:pPr>
        <w:pStyle w:val="Normal1"/>
        <w:spacing w:after="0"/>
        <w:jc w:val="center"/>
        <w:rPr>
          <w:rFonts w:eastAsia="Calibri"/>
          <w:b/>
        </w:rPr>
      </w:pPr>
    </w:p>
    <w:p w14:paraId="4ADD876F" w14:textId="44439EB9" w:rsidR="0095181E" w:rsidRPr="00205009" w:rsidRDefault="0095181E" w:rsidP="0095181E">
      <w:pPr>
        <w:pStyle w:val="Normal1"/>
        <w:spacing w:after="0"/>
        <w:jc w:val="center"/>
        <w:rPr>
          <w:rFonts w:eastAsia="Calibri"/>
          <w:b/>
        </w:rPr>
      </w:pPr>
      <w:r w:rsidRPr="00205009">
        <w:rPr>
          <w:rFonts w:eastAsia="Calibri"/>
          <w:b/>
        </w:rPr>
        <w:t>OBAVIJEST O ISHODU NATJEČAJA ZA IMENOVANJE RAVNATELJA</w:t>
      </w:r>
    </w:p>
    <w:p w14:paraId="2FA18358" w14:textId="5FE2E73E" w:rsidR="0095181E" w:rsidRPr="00205009" w:rsidRDefault="0095181E" w:rsidP="0095181E">
      <w:pPr>
        <w:pStyle w:val="Normal1"/>
        <w:spacing w:after="0"/>
        <w:jc w:val="center"/>
        <w:rPr>
          <w:rFonts w:eastAsia="Calibri"/>
        </w:rPr>
      </w:pPr>
      <w:r w:rsidRPr="00205009">
        <w:rPr>
          <w:rFonts w:eastAsia="Calibri"/>
          <w:b/>
        </w:rPr>
        <w:t xml:space="preserve">OSNOVNE  ŠKOLE </w:t>
      </w:r>
      <w:r w:rsidR="00761EF7">
        <w:rPr>
          <w:rFonts w:eastAsia="Calibri"/>
          <w:b/>
        </w:rPr>
        <w:t>JAGODE TRUHELKE, OSIJEK</w:t>
      </w:r>
    </w:p>
    <w:p w14:paraId="62388E86" w14:textId="77777777" w:rsidR="0095181E" w:rsidRPr="00205009" w:rsidRDefault="0095181E" w:rsidP="0095181E">
      <w:pPr>
        <w:pStyle w:val="Normal1"/>
        <w:spacing w:after="160" w:line="259" w:lineRule="auto"/>
        <w:jc w:val="both"/>
        <w:rPr>
          <w:rFonts w:eastAsia="Calibri"/>
        </w:rPr>
      </w:pPr>
    </w:p>
    <w:p w14:paraId="2EC0966E" w14:textId="7925F0EF" w:rsidR="0095181E" w:rsidRPr="00205009" w:rsidRDefault="0095181E" w:rsidP="0095181E">
      <w:pPr>
        <w:pStyle w:val="Normal1"/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Pr="00205009">
        <w:rPr>
          <w:rFonts w:eastAsia="Calibri"/>
        </w:rPr>
        <w:t>Sukladno raspisanom Natječaju za imenovanje ravnatelja škole,</w:t>
      </w:r>
      <w:r>
        <w:rPr>
          <w:rFonts w:eastAsia="Calibri"/>
        </w:rPr>
        <w:t xml:space="preserve"> </w:t>
      </w:r>
      <w:r w:rsidRPr="00205009">
        <w:rPr>
          <w:rFonts w:eastAsia="Calibri"/>
        </w:rPr>
        <w:t>objavljenom u Narodnim novinama br.</w:t>
      </w:r>
      <w:r w:rsidR="006636E8">
        <w:rPr>
          <w:rFonts w:eastAsia="Calibri"/>
        </w:rPr>
        <w:t>12</w:t>
      </w:r>
      <w:r w:rsidRPr="00205009">
        <w:rPr>
          <w:rFonts w:eastAsia="Calibri"/>
        </w:rPr>
        <w:t xml:space="preserve"> dana </w:t>
      </w:r>
      <w:r w:rsidR="006636E8">
        <w:rPr>
          <w:rFonts w:eastAsia="Calibri"/>
        </w:rPr>
        <w:t>24. 1. 2025.</w:t>
      </w:r>
      <w:r w:rsidRPr="00205009">
        <w:rPr>
          <w:rFonts w:eastAsia="Calibri"/>
        </w:rPr>
        <w:t xml:space="preserve"> i na mrežnim stranicama </w:t>
      </w:r>
      <w:r w:rsidR="006636E8">
        <w:rPr>
          <w:rFonts w:eastAsia="Calibri"/>
        </w:rPr>
        <w:t xml:space="preserve">Osnovne škole Jagode Truhelke, Osijek </w:t>
      </w:r>
      <w:r>
        <w:rPr>
          <w:rFonts w:eastAsia="Calibri"/>
        </w:rPr>
        <w:t>dana</w:t>
      </w:r>
      <w:r w:rsidR="006636E8">
        <w:rPr>
          <w:rFonts w:eastAsia="Calibri"/>
        </w:rPr>
        <w:t xml:space="preserve"> 24. 1. 2025. </w:t>
      </w:r>
      <w:r w:rsidR="006A3587">
        <w:rPr>
          <w:rFonts w:eastAsia="Calibri"/>
        </w:rPr>
        <w:t xml:space="preserve">, </w:t>
      </w:r>
      <w:r w:rsidRPr="00205009">
        <w:rPr>
          <w:rFonts w:eastAsia="Calibri"/>
        </w:rPr>
        <w:t>Školski odbor Osnovne škole</w:t>
      </w:r>
      <w:r w:rsidR="006636E8">
        <w:rPr>
          <w:rFonts w:eastAsia="Calibri"/>
        </w:rPr>
        <w:t xml:space="preserve"> Jagode Truhelke </w:t>
      </w:r>
      <w:r w:rsidRPr="00205009">
        <w:rPr>
          <w:rFonts w:eastAsia="Calibri"/>
        </w:rPr>
        <w:t xml:space="preserve">na </w:t>
      </w:r>
      <w:r w:rsidR="00807991">
        <w:rPr>
          <w:rFonts w:eastAsia="Calibri"/>
        </w:rPr>
        <w:t>52.</w:t>
      </w:r>
      <w:r w:rsidRPr="00205009">
        <w:rPr>
          <w:rFonts w:eastAsia="Calibri"/>
        </w:rPr>
        <w:t xml:space="preserve"> sjednici  održanoj </w:t>
      </w:r>
      <w:r w:rsidR="00807991">
        <w:rPr>
          <w:rFonts w:eastAsia="Calibri"/>
        </w:rPr>
        <w:t>18. 2. 2025.</w:t>
      </w:r>
      <w:r w:rsidRPr="00205009">
        <w:rPr>
          <w:rFonts w:eastAsia="Calibri"/>
        </w:rPr>
        <w:t xml:space="preserve"> donio je</w:t>
      </w:r>
    </w:p>
    <w:p w14:paraId="57A4DFCA" w14:textId="77777777" w:rsidR="001E3AEE" w:rsidRDefault="0095181E" w:rsidP="0095181E">
      <w:pPr>
        <w:pStyle w:val="Normal1"/>
        <w:spacing w:after="160" w:line="259" w:lineRule="auto"/>
        <w:jc w:val="both"/>
        <w:rPr>
          <w:rFonts w:eastAsia="Calibri"/>
          <w:b/>
        </w:rPr>
      </w:pPr>
      <w:r w:rsidRPr="00205009">
        <w:rPr>
          <w:rFonts w:eastAsia="Calibri"/>
          <w:b/>
        </w:rPr>
        <w:t xml:space="preserve">                                </w:t>
      </w:r>
    </w:p>
    <w:p w14:paraId="2D57B515" w14:textId="24B53AFE" w:rsidR="0095181E" w:rsidRPr="00205009" w:rsidRDefault="0095181E" w:rsidP="001E3AEE">
      <w:pPr>
        <w:pStyle w:val="Normal1"/>
        <w:spacing w:after="160" w:line="259" w:lineRule="auto"/>
        <w:ind w:left="1416" w:firstLine="708"/>
        <w:jc w:val="both"/>
        <w:rPr>
          <w:rFonts w:eastAsia="Calibri"/>
          <w:b/>
        </w:rPr>
      </w:pPr>
      <w:r w:rsidRPr="00205009">
        <w:rPr>
          <w:rFonts w:eastAsia="Calibri"/>
          <w:b/>
        </w:rPr>
        <w:t xml:space="preserve"> ODLUKU O IMENOVANJU RAVNATELJA ŠKOLE</w:t>
      </w:r>
    </w:p>
    <w:p w14:paraId="4B2A8DF9" w14:textId="77777777" w:rsidR="001E3AEE" w:rsidRDefault="001E3AEE" w:rsidP="001E3AEE">
      <w:pPr>
        <w:pStyle w:val="Normal1"/>
        <w:spacing w:after="160" w:line="259" w:lineRule="auto"/>
        <w:ind w:left="360"/>
        <w:jc w:val="both"/>
        <w:rPr>
          <w:rFonts w:eastAsia="Calibri"/>
        </w:rPr>
      </w:pPr>
    </w:p>
    <w:p w14:paraId="18CAA62C" w14:textId="6B2A2717" w:rsidR="0095181E" w:rsidRPr="00205009" w:rsidRDefault="00CC0516" w:rsidP="001E3AEE">
      <w:pPr>
        <w:pStyle w:val="Normal1"/>
        <w:spacing w:after="160" w:line="259" w:lineRule="auto"/>
        <w:ind w:left="360"/>
        <w:jc w:val="both"/>
        <w:rPr>
          <w:rFonts w:eastAsia="Calibri"/>
        </w:rPr>
      </w:pPr>
      <w:r w:rsidRPr="006A3587">
        <w:rPr>
          <w:rFonts w:eastAsia="Calibri"/>
          <w:b/>
          <w:bCs/>
        </w:rPr>
        <w:t>Danijela Zorinić</w:t>
      </w:r>
      <w:r>
        <w:rPr>
          <w:rFonts w:eastAsia="Calibri"/>
        </w:rPr>
        <w:t xml:space="preserve"> </w:t>
      </w:r>
      <w:r w:rsidR="0095181E" w:rsidRPr="00205009">
        <w:rPr>
          <w:rFonts w:eastAsia="Calibri"/>
        </w:rPr>
        <w:t>imenuje se ravnatelj</w:t>
      </w:r>
      <w:r>
        <w:rPr>
          <w:rFonts w:eastAsia="Calibri"/>
        </w:rPr>
        <w:t>icom Osnovne škole Jagode Truhelke, Osijek</w:t>
      </w:r>
      <w:r w:rsidR="0095181E" w:rsidRPr="00205009">
        <w:rPr>
          <w:rFonts w:eastAsia="Calibri"/>
        </w:rPr>
        <w:t xml:space="preserve"> na pet godina.</w:t>
      </w:r>
    </w:p>
    <w:p w14:paraId="31559AA9" w14:textId="77777777" w:rsidR="0095181E" w:rsidRPr="00205009" w:rsidRDefault="0095181E" w:rsidP="006A3587">
      <w:pPr>
        <w:pStyle w:val="Normal1"/>
        <w:spacing w:after="160" w:line="259" w:lineRule="auto"/>
        <w:ind w:firstLine="360"/>
        <w:jc w:val="both"/>
        <w:rPr>
          <w:rFonts w:eastAsia="Calibri"/>
        </w:rPr>
      </w:pPr>
      <w:r w:rsidRPr="00205009">
        <w:rPr>
          <w:rFonts w:eastAsia="Calibri"/>
        </w:rPr>
        <w:t>Prethodna suglasnost ministra znanosti i obrazovanja nije uskraćena na Odluku o imenovanju ravnatelja škole u zakonskom roku od 15 dana od dostave zahtjeva za suglasnošću i Odluke o imenovanju ravnatelja škole, te se smatra da je dana suglasnost ministra, sukladno članku 127. stavku 14. Zakona o odgoju i obrazovanju u osnovnoj i srednjoj školi.</w:t>
      </w:r>
      <w:r w:rsidRPr="00205009">
        <w:rPr>
          <w:rFonts w:eastAsia="Calibri"/>
        </w:rPr>
        <w:tab/>
      </w:r>
      <w:r w:rsidRPr="00205009">
        <w:rPr>
          <w:rFonts w:eastAsia="Calibri"/>
        </w:rPr>
        <w:tab/>
      </w:r>
      <w:r w:rsidRPr="00205009">
        <w:rPr>
          <w:rFonts w:eastAsia="Calibri"/>
        </w:rPr>
        <w:tab/>
      </w:r>
      <w:r w:rsidRPr="00205009">
        <w:rPr>
          <w:rFonts w:eastAsia="Calibri"/>
        </w:rPr>
        <w:tab/>
      </w:r>
      <w:r w:rsidRPr="00205009">
        <w:rPr>
          <w:rFonts w:eastAsia="Calibri"/>
        </w:rPr>
        <w:tab/>
      </w:r>
      <w:r w:rsidRPr="00205009">
        <w:rPr>
          <w:rFonts w:eastAsia="Calibri"/>
        </w:rPr>
        <w:tab/>
      </w:r>
      <w:r w:rsidRPr="00205009">
        <w:rPr>
          <w:rFonts w:eastAsia="Calibri"/>
        </w:rPr>
        <w:tab/>
      </w:r>
      <w:r w:rsidRPr="00205009">
        <w:rPr>
          <w:rFonts w:eastAsia="Calibri"/>
        </w:rPr>
        <w:tab/>
      </w:r>
      <w:r w:rsidRPr="00205009">
        <w:rPr>
          <w:rFonts w:eastAsia="Calibri"/>
        </w:rPr>
        <w:tab/>
      </w:r>
    </w:p>
    <w:p w14:paraId="3C1B1378" w14:textId="06978331" w:rsidR="0095181E" w:rsidRPr="00205009" w:rsidRDefault="0095181E" w:rsidP="0095181E">
      <w:pPr>
        <w:pStyle w:val="Normal1"/>
        <w:spacing w:after="160" w:line="259" w:lineRule="auto"/>
        <w:jc w:val="both"/>
        <w:rPr>
          <w:rFonts w:eastAsia="Calibri"/>
        </w:rPr>
      </w:pPr>
      <w:r w:rsidRPr="00205009">
        <w:rPr>
          <w:rFonts w:eastAsia="Calibri"/>
        </w:rPr>
        <w:t xml:space="preserve"> </w:t>
      </w:r>
      <w:r w:rsidR="006A3587">
        <w:rPr>
          <w:rFonts w:eastAsia="Calibri"/>
        </w:rPr>
        <w:tab/>
      </w:r>
      <w:r w:rsidRPr="00205009">
        <w:rPr>
          <w:rFonts w:eastAsia="Calibri"/>
        </w:rPr>
        <w:t>U skladu s navedenim, Odluka o imenovanju</w:t>
      </w:r>
      <w:r w:rsidR="00CC0516">
        <w:rPr>
          <w:rFonts w:eastAsia="Calibri"/>
        </w:rPr>
        <w:t xml:space="preserve"> Danijele Zorinić</w:t>
      </w:r>
      <w:r w:rsidRPr="00205009">
        <w:rPr>
          <w:rFonts w:eastAsia="Calibri"/>
        </w:rPr>
        <w:t xml:space="preserve"> ravnatelj</w:t>
      </w:r>
      <w:r w:rsidR="00CC0516">
        <w:rPr>
          <w:rFonts w:eastAsia="Calibri"/>
        </w:rPr>
        <w:t>icom</w:t>
      </w:r>
      <w:r w:rsidRPr="00205009">
        <w:rPr>
          <w:rFonts w:eastAsia="Calibri"/>
        </w:rPr>
        <w:t xml:space="preserve"> Osnovne škole </w:t>
      </w:r>
      <w:r w:rsidR="00CC0516">
        <w:rPr>
          <w:rFonts w:eastAsia="Calibri"/>
        </w:rPr>
        <w:t>Jagode Truhelke</w:t>
      </w:r>
      <w:r w:rsidRPr="00205009">
        <w:rPr>
          <w:rFonts w:eastAsia="Calibri"/>
        </w:rPr>
        <w:t xml:space="preserve"> od</w:t>
      </w:r>
      <w:r w:rsidR="00CC0516">
        <w:rPr>
          <w:rFonts w:eastAsia="Calibri"/>
        </w:rPr>
        <w:t xml:space="preserve"> 18. 2.2025.</w:t>
      </w:r>
      <w:r w:rsidRPr="00205009">
        <w:rPr>
          <w:rFonts w:eastAsia="Calibri"/>
        </w:rPr>
        <w:t xml:space="preserve"> (KLASA:</w:t>
      </w:r>
      <w:r w:rsidR="00CC0516">
        <w:rPr>
          <w:rFonts w:eastAsia="Calibri"/>
        </w:rPr>
        <w:t xml:space="preserve"> 007-03/25-01</w:t>
      </w:r>
      <w:r w:rsidR="0090559F">
        <w:rPr>
          <w:rFonts w:eastAsia="Calibri"/>
        </w:rPr>
        <w:t>/08</w:t>
      </w:r>
      <w:r w:rsidRPr="00205009">
        <w:rPr>
          <w:rFonts w:eastAsia="Calibri"/>
        </w:rPr>
        <w:t xml:space="preserve"> URBROJ: </w:t>
      </w:r>
      <w:r w:rsidR="000D3B93">
        <w:rPr>
          <w:rFonts w:eastAsia="Calibri"/>
        </w:rPr>
        <w:t>2158-117</w:t>
      </w:r>
      <w:r w:rsidR="001E3AEE">
        <w:rPr>
          <w:rFonts w:eastAsia="Calibri"/>
        </w:rPr>
        <w:t>-03/01-25-1</w:t>
      </w:r>
      <w:r w:rsidRPr="00205009">
        <w:rPr>
          <w:rFonts w:eastAsia="Calibri"/>
        </w:rPr>
        <w:t>), stupila je na snagu dana</w:t>
      </w:r>
      <w:r w:rsidR="001E3AEE">
        <w:rPr>
          <w:rFonts w:eastAsia="Calibri"/>
        </w:rPr>
        <w:t xml:space="preserve"> 12. 3. 2025</w:t>
      </w:r>
      <w:r w:rsidRPr="00205009">
        <w:rPr>
          <w:rFonts w:eastAsia="Calibri"/>
        </w:rPr>
        <w:t>.</w:t>
      </w:r>
    </w:p>
    <w:p w14:paraId="23441D7F" w14:textId="77777777" w:rsidR="001E3AEE" w:rsidRDefault="0095181E" w:rsidP="0095181E">
      <w:pPr>
        <w:pStyle w:val="Normal1"/>
        <w:spacing w:after="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</w:t>
      </w:r>
    </w:p>
    <w:p w14:paraId="4B422AD3" w14:textId="77777777" w:rsidR="001E3AEE" w:rsidRDefault="001E3AEE" w:rsidP="0095181E">
      <w:pPr>
        <w:pStyle w:val="Normal1"/>
        <w:spacing w:after="0"/>
        <w:jc w:val="center"/>
        <w:rPr>
          <w:rFonts w:eastAsia="Calibri"/>
        </w:rPr>
      </w:pPr>
    </w:p>
    <w:p w14:paraId="75C6C6C5" w14:textId="4382D9C9" w:rsidR="0095181E" w:rsidRPr="00205009" w:rsidRDefault="001E3AEE" w:rsidP="001E3AEE">
      <w:pPr>
        <w:pStyle w:val="Normal1"/>
        <w:spacing w:after="0"/>
        <w:ind w:left="4248" w:firstLine="708"/>
        <w:jc w:val="center"/>
        <w:rPr>
          <w:rFonts w:eastAsia="Calibri"/>
        </w:rPr>
      </w:pPr>
      <w:r>
        <w:rPr>
          <w:rFonts w:eastAsia="Calibri"/>
        </w:rPr>
        <w:t>v.d.r</w:t>
      </w:r>
      <w:r w:rsidR="0095181E" w:rsidRPr="00205009">
        <w:rPr>
          <w:rFonts w:eastAsia="Calibri"/>
        </w:rPr>
        <w:t>avnatelj</w:t>
      </w:r>
      <w:r>
        <w:rPr>
          <w:rFonts w:eastAsia="Calibri"/>
        </w:rPr>
        <w:t>a</w:t>
      </w:r>
    </w:p>
    <w:p w14:paraId="65C46E26" w14:textId="77777777" w:rsidR="0095181E" w:rsidRPr="00205009" w:rsidRDefault="0095181E" w:rsidP="0095181E">
      <w:pPr>
        <w:pStyle w:val="Normal1"/>
        <w:spacing w:after="0"/>
        <w:jc w:val="right"/>
        <w:rPr>
          <w:rFonts w:eastAsia="Calibri"/>
        </w:rPr>
      </w:pPr>
      <w:r w:rsidRPr="00205009">
        <w:rPr>
          <w:rFonts w:eastAsia="Calibri"/>
        </w:rPr>
        <w:t xml:space="preserve">                                                                 </w:t>
      </w:r>
      <w:r>
        <w:rPr>
          <w:rFonts w:eastAsia="Calibri"/>
        </w:rPr>
        <w:t xml:space="preserve">                               </w:t>
      </w:r>
    </w:p>
    <w:p w14:paraId="3BC287F0" w14:textId="6D2D7ECA" w:rsidR="0095181E" w:rsidRPr="001E3AEE" w:rsidRDefault="0095181E" w:rsidP="0095181E">
      <w:pPr>
        <w:pStyle w:val="Normal1"/>
        <w:spacing w:after="0"/>
        <w:rPr>
          <w:rFonts w:eastAsia="Calibri"/>
          <w:bCs/>
        </w:rPr>
      </w:pPr>
      <w:r w:rsidRPr="001E3AEE">
        <w:rPr>
          <w:rFonts w:eastAsia="Calibri"/>
          <w:bCs/>
        </w:rPr>
        <w:t xml:space="preserve">                                                                                                           </w:t>
      </w:r>
      <w:r w:rsidR="001E3AEE" w:rsidRPr="001E3AEE">
        <w:rPr>
          <w:rFonts w:eastAsia="Calibri"/>
          <w:bCs/>
        </w:rPr>
        <w:t>Franjo Vukelić</w:t>
      </w:r>
      <w:r w:rsidR="0070470B">
        <w:rPr>
          <w:rFonts w:eastAsia="Calibri"/>
          <w:bCs/>
        </w:rPr>
        <w:t>, prof.</w:t>
      </w:r>
    </w:p>
    <w:p w14:paraId="30E5DDC0" w14:textId="77777777" w:rsidR="0095181E" w:rsidRPr="00205009" w:rsidRDefault="0095181E" w:rsidP="0095181E">
      <w:pPr>
        <w:pStyle w:val="Normal1"/>
        <w:spacing w:after="0"/>
        <w:rPr>
          <w:rFonts w:eastAsia="Calibri"/>
          <w:b/>
        </w:rPr>
      </w:pPr>
    </w:p>
    <w:p w14:paraId="7D78E73D" w14:textId="77777777" w:rsidR="0095181E" w:rsidRPr="00205009" w:rsidRDefault="0095181E" w:rsidP="0095181E">
      <w:pPr>
        <w:pStyle w:val="Normal1"/>
        <w:spacing w:after="0"/>
        <w:rPr>
          <w:rFonts w:eastAsia="Calibri"/>
          <w:b/>
        </w:rPr>
      </w:pPr>
    </w:p>
    <w:p w14:paraId="20DB51BB" w14:textId="77777777" w:rsidR="00DB2DD5" w:rsidRDefault="00DB2DD5"/>
    <w:sectPr w:rsidR="00DB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71CBC"/>
    <w:multiLevelType w:val="hybridMultilevel"/>
    <w:tmpl w:val="4EAECB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D5"/>
    <w:rsid w:val="000D3B93"/>
    <w:rsid w:val="001D60B5"/>
    <w:rsid w:val="001E3AEE"/>
    <w:rsid w:val="002554E6"/>
    <w:rsid w:val="00304C8D"/>
    <w:rsid w:val="005F5CB8"/>
    <w:rsid w:val="006636E8"/>
    <w:rsid w:val="006A3587"/>
    <w:rsid w:val="0070470B"/>
    <w:rsid w:val="00761EF7"/>
    <w:rsid w:val="00807991"/>
    <w:rsid w:val="00865985"/>
    <w:rsid w:val="008F01DA"/>
    <w:rsid w:val="0090559F"/>
    <w:rsid w:val="0095181E"/>
    <w:rsid w:val="00CC0516"/>
    <w:rsid w:val="00D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DE83"/>
  <w15:chartTrackingRefBased/>
  <w15:docId w15:val="{4242515D-A84B-49A2-B848-F2182D1F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95181E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Faktor</dc:creator>
  <cp:keywords/>
  <dc:description/>
  <cp:lastModifiedBy>Zvjezdana Faktor</cp:lastModifiedBy>
  <cp:revision>18</cp:revision>
  <dcterms:created xsi:type="dcterms:W3CDTF">2025-03-17T07:08:00Z</dcterms:created>
  <dcterms:modified xsi:type="dcterms:W3CDTF">2025-03-17T08:00:00Z</dcterms:modified>
</cp:coreProperties>
</file>