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6C" w:rsidRPr="00B57D8F" w:rsidRDefault="008A438E" w:rsidP="00AA7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D8F">
        <w:rPr>
          <w:rFonts w:ascii="Times New Roman" w:hAnsi="Times New Roman" w:cs="Times New Roman"/>
          <w:b/>
          <w:sz w:val="28"/>
          <w:szCs w:val="28"/>
        </w:rPr>
        <w:t>Izbor udžbenika OŠ Jagode Truhelke za šk. god. 2014./2015.</w:t>
      </w:r>
      <w:r w:rsidR="00AA74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8E54D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A746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A746C" w:rsidRPr="00AA746C">
        <w:rPr>
          <w:rFonts w:ascii="Times New Roman" w:hAnsi="Times New Roman" w:cs="Times New Roman"/>
          <w:b/>
          <w:sz w:val="36"/>
          <w:szCs w:val="36"/>
        </w:rPr>
        <w:t>2.</w:t>
      </w:r>
      <w:r w:rsidR="008E54D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A746C" w:rsidRPr="00AA746C">
        <w:rPr>
          <w:rFonts w:ascii="Times New Roman" w:hAnsi="Times New Roman" w:cs="Times New Roman"/>
          <w:b/>
          <w:sz w:val="36"/>
          <w:szCs w:val="36"/>
        </w:rPr>
        <w:t>RAZRED</w:t>
      </w:r>
    </w:p>
    <w:tbl>
      <w:tblPr>
        <w:tblStyle w:val="Reetkatablice"/>
        <w:tblpPr w:leftFromText="180" w:rightFromText="180" w:vertAnchor="page" w:horzAnchor="margin" w:tblpXSpec="center" w:tblpY="2525"/>
        <w:tblW w:w="13793" w:type="dxa"/>
        <w:tblLook w:val="04A0"/>
      </w:tblPr>
      <w:tblGrid>
        <w:gridCol w:w="1449"/>
        <w:gridCol w:w="6119"/>
        <w:gridCol w:w="3900"/>
        <w:gridCol w:w="1271"/>
        <w:gridCol w:w="1054"/>
      </w:tblGrid>
      <w:tr w:rsidR="00DF474D" w:rsidRPr="00B57D8F" w:rsidTr="006F6168">
        <w:trPr>
          <w:trHeight w:val="156"/>
        </w:trPr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DF474D" w:rsidRPr="00B57D8F" w:rsidRDefault="00DF474D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Reg br.</w:t>
            </w:r>
          </w:p>
        </w:tc>
        <w:tc>
          <w:tcPr>
            <w:tcW w:w="6119" w:type="dxa"/>
            <w:tcBorders>
              <w:top w:val="single" w:sz="4" w:space="0" w:color="auto"/>
            </w:tcBorders>
            <w:vAlign w:val="center"/>
          </w:tcPr>
          <w:p w:rsidR="00DF474D" w:rsidRPr="00B57D8F" w:rsidRDefault="00DF474D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Naziv udžbenika i vrsta izdanja</w:t>
            </w:r>
          </w:p>
        </w:tc>
        <w:tc>
          <w:tcPr>
            <w:tcW w:w="3900" w:type="dxa"/>
            <w:tcBorders>
              <w:top w:val="single" w:sz="4" w:space="0" w:color="auto"/>
            </w:tcBorders>
            <w:vAlign w:val="center"/>
          </w:tcPr>
          <w:p w:rsidR="00DF474D" w:rsidRPr="00B57D8F" w:rsidRDefault="00FC0942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DF474D" w:rsidRPr="00B57D8F" w:rsidRDefault="00FC0942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DF474D" w:rsidRPr="00B57D8F" w:rsidRDefault="00AA746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u kn</w:t>
            </w:r>
          </w:p>
        </w:tc>
      </w:tr>
      <w:tr w:rsidR="00DF474D" w:rsidRPr="00B57D8F" w:rsidTr="006F6168">
        <w:trPr>
          <w:trHeight w:val="83"/>
        </w:trPr>
        <w:tc>
          <w:tcPr>
            <w:tcW w:w="13793" w:type="dxa"/>
            <w:gridSpan w:val="5"/>
            <w:vAlign w:val="center"/>
          </w:tcPr>
          <w:p w:rsidR="00DF474D" w:rsidRPr="00B57D8F" w:rsidRDefault="00DF474D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B57D8F" w:rsidRPr="00B57D8F" w:rsidTr="006F6168">
        <w:trPr>
          <w:trHeight w:val="292"/>
        </w:trPr>
        <w:tc>
          <w:tcPr>
            <w:tcW w:w="1449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5627</w:t>
            </w:r>
          </w:p>
        </w:tc>
        <w:tc>
          <w:tcPr>
            <w:tcW w:w="6119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MOJA STAZA 2 : čitanka s </w:t>
            </w:r>
            <w:proofErr w:type="spellStart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drugom razredu osnovne škole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</w:tc>
        <w:tc>
          <w:tcPr>
            <w:tcW w:w="1271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B57D8F" w:rsidRPr="00B57D8F" w:rsidTr="006F6168">
        <w:trPr>
          <w:trHeight w:val="292"/>
        </w:trPr>
        <w:tc>
          <w:tcPr>
            <w:tcW w:w="1449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5628</w:t>
            </w:r>
          </w:p>
        </w:tc>
        <w:tc>
          <w:tcPr>
            <w:tcW w:w="6119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MOJA STAZA 2 : udžbenik hrvatskog jezika u drugom razredu osnovne škole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</w:tc>
        <w:tc>
          <w:tcPr>
            <w:tcW w:w="1271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B57D8F" w:rsidRPr="00B57D8F" w:rsidTr="006F6168">
        <w:trPr>
          <w:trHeight w:val="292"/>
        </w:trPr>
        <w:tc>
          <w:tcPr>
            <w:tcW w:w="1449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5629</w:t>
            </w:r>
          </w:p>
        </w:tc>
        <w:tc>
          <w:tcPr>
            <w:tcW w:w="6119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MOJA STAZA 2 : radna bilježnica za hrvatski jezik u drugom razredu osnovne škole</w:t>
            </w:r>
          </w:p>
        </w:tc>
        <w:tc>
          <w:tcPr>
            <w:tcW w:w="3900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Centner</w:t>
            </w:r>
            <w:proofErr w:type="spellEnd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, Anđelka Peko, Ana Pintarić, Lidija Bakota, Valentina </w:t>
            </w:r>
            <w:proofErr w:type="spellStart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Majdenić</w:t>
            </w:r>
            <w:proofErr w:type="spellEnd"/>
          </w:p>
        </w:tc>
        <w:tc>
          <w:tcPr>
            <w:tcW w:w="1271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</w:tr>
      <w:tr w:rsidR="00E316EC" w:rsidRPr="00B57D8F" w:rsidTr="006F6168">
        <w:trPr>
          <w:trHeight w:val="83"/>
        </w:trPr>
        <w:tc>
          <w:tcPr>
            <w:tcW w:w="13793" w:type="dxa"/>
            <w:gridSpan w:val="5"/>
            <w:vAlign w:val="center"/>
          </w:tcPr>
          <w:p w:rsidR="00E316EC" w:rsidRPr="00B57D8F" w:rsidRDefault="00E316EC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DE7A77" w:rsidRPr="00B57D8F" w:rsidTr="006F6168">
        <w:trPr>
          <w:trHeight w:val="189"/>
        </w:trPr>
        <w:tc>
          <w:tcPr>
            <w:tcW w:w="1449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4593</w:t>
            </w:r>
          </w:p>
        </w:tc>
        <w:tc>
          <w:tcPr>
            <w:tcW w:w="6119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MATEMATIKA 2 : udžbenik za drugi razred osnovne škole</w:t>
            </w:r>
          </w:p>
        </w:tc>
        <w:tc>
          <w:tcPr>
            <w:tcW w:w="3900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Josip Markovac</w:t>
            </w:r>
          </w:p>
        </w:tc>
        <w:tc>
          <w:tcPr>
            <w:tcW w:w="1271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054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DE7A77" w:rsidRPr="00B57D8F" w:rsidTr="006F6168">
        <w:trPr>
          <w:trHeight w:val="189"/>
        </w:trPr>
        <w:tc>
          <w:tcPr>
            <w:tcW w:w="1449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4594</w:t>
            </w:r>
          </w:p>
        </w:tc>
        <w:tc>
          <w:tcPr>
            <w:tcW w:w="6119" w:type="dxa"/>
            <w:vAlign w:val="center"/>
          </w:tcPr>
          <w:p w:rsidR="005F7333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MATEMATIKA 2 : radna bilježnica za drugi razred osnovne škole</w:t>
            </w:r>
          </w:p>
        </w:tc>
        <w:tc>
          <w:tcPr>
            <w:tcW w:w="3900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Josip Markovac, Danica </w:t>
            </w:r>
            <w:proofErr w:type="spellStart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Vrgoč</w:t>
            </w:r>
            <w:proofErr w:type="spellEnd"/>
          </w:p>
        </w:tc>
        <w:tc>
          <w:tcPr>
            <w:tcW w:w="1271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054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DE7A77" w:rsidRPr="00B57D8F" w:rsidTr="006F6168">
        <w:trPr>
          <w:trHeight w:val="86"/>
        </w:trPr>
        <w:tc>
          <w:tcPr>
            <w:tcW w:w="13793" w:type="dxa"/>
            <w:gridSpan w:val="5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DE7A77" w:rsidRPr="00B57D8F" w:rsidTr="006F6168">
        <w:trPr>
          <w:trHeight w:val="342"/>
        </w:trPr>
        <w:tc>
          <w:tcPr>
            <w:tcW w:w="1449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5565</w:t>
            </w:r>
          </w:p>
        </w:tc>
        <w:tc>
          <w:tcPr>
            <w:tcW w:w="6119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DIP IN 2 : udžbenik engleskog jezika s </w:t>
            </w:r>
            <w:proofErr w:type="spellStart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drugom razredu osnovne škole - 2. </w:t>
            </w:r>
            <w:r w:rsidRPr="00B57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godina učenja</w:t>
            </w:r>
          </w:p>
        </w:tc>
        <w:tc>
          <w:tcPr>
            <w:tcW w:w="3900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Biserka Džeba, Maja Mardešić</w:t>
            </w:r>
          </w:p>
        </w:tc>
        <w:tc>
          <w:tcPr>
            <w:tcW w:w="1271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054" w:type="dxa"/>
            <w:vAlign w:val="center"/>
          </w:tcPr>
          <w:p w:rsidR="00DE7A77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</w:tr>
      <w:tr w:rsidR="00DE7A77" w:rsidRPr="00B57D8F" w:rsidTr="006F6168">
        <w:trPr>
          <w:trHeight w:val="292"/>
        </w:trPr>
        <w:tc>
          <w:tcPr>
            <w:tcW w:w="1449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5566</w:t>
            </w:r>
          </w:p>
        </w:tc>
        <w:tc>
          <w:tcPr>
            <w:tcW w:w="6119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DIP IN 2 : radna bilježnica za engleski jezik u drugom razredu osnovne škole - 2. godina učenja</w:t>
            </w:r>
          </w:p>
        </w:tc>
        <w:tc>
          <w:tcPr>
            <w:tcW w:w="3900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Biserka Džeba, Maja Mardešić</w:t>
            </w:r>
          </w:p>
        </w:tc>
        <w:tc>
          <w:tcPr>
            <w:tcW w:w="1271" w:type="dxa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054" w:type="dxa"/>
            <w:vAlign w:val="center"/>
          </w:tcPr>
          <w:p w:rsidR="00DE7A77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DE7A77" w:rsidRPr="00B57D8F" w:rsidTr="006F6168">
        <w:trPr>
          <w:trHeight w:val="83"/>
        </w:trPr>
        <w:tc>
          <w:tcPr>
            <w:tcW w:w="13793" w:type="dxa"/>
            <w:gridSpan w:val="5"/>
            <w:vAlign w:val="center"/>
          </w:tcPr>
          <w:p w:rsidR="00DE7A77" w:rsidRPr="00B57D8F" w:rsidRDefault="00DE7A77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</w:tr>
      <w:tr w:rsidR="00B57D8F" w:rsidRPr="00B57D8F" w:rsidTr="006F6168">
        <w:trPr>
          <w:trHeight w:val="292"/>
        </w:trPr>
        <w:tc>
          <w:tcPr>
            <w:tcW w:w="1449" w:type="dxa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5749</w:t>
            </w:r>
          </w:p>
        </w:tc>
        <w:tc>
          <w:tcPr>
            <w:tcW w:w="6119" w:type="dxa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EUREKA! 2 : udžbenik prirode i društva s </w:t>
            </w:r>
            <w:proofErr w:type="spellStart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višemedijskim</w:t>
            </w:r>
            <w:proofErr w:type="spellEnd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 nastavnim materijalima u drugom razredu osnovne škole</w:t>
            </w:r>
          </w:p>
        </w:tc>
        <w:tc>
          <w:tcPr>
            <w:tcW w:w="3900" w:type="dxa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Snježana Bakarić </w:t>
            </w:r>
            <w:proofErr w:type="spellStart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Palička</w:t>
            </w:r>
            <w:proofErr w:type="spellEnd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, Sanja Ćorić</w:t>
            </w:r>
          </w:p>
        </w:tc>
        <w:tc>
          <w:tcPr>
            <w:tcW w:w="1271" w:type="dxa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054" w:type="dxa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B57D8F" w:rsidRPr="00B57D8F" w:rsidTr="006F6168">
        <w:trPr>
          <w:trHeight w:val="239"/>
        </w:trPr>
        <w:tc>
          <w:tcPr>
            <w:tcW w:w="1449" w:type="dxa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6119" w:type="dxa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EUREKA! 2 : radna bilježnica za prirodu i društvo u drugom razredu osnovne škole</w:t>
            </w:r>
          </w:p>
        </w:tc>
        <w:tc>
          <w:tcPr>
            <w:tcW w:w="3900" w:type="dxa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Snježana Bakarić </w:t>
            </w:r>
            <w:proofErr w:type="spellStart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Palička</w:t>
            </w:r>
            <w:proofErr w:type="spellEnd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, Sanja Ćorić</w:t>
            </w:r>
          </w:p>
        </w:tc>
        <w:tc>
          <w:tcPr>
            <w:tcW w:w="1271" w:type="dxa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054" w:type="dxa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B57D8F" w:rsidRPr="00B57D8F" w:rsidTr="006F6168">
        <w:trPr>
          <w:trHeight w:val="83"/>
        </w:trPr>
        <w:tc>
          <w:tcPr>
            <w:tcW w:w="13793" w:type="dxa"/>
            <w:gridSpan w:val="5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</w:tr>
      <w:tr w:rsidR="00B57D8F" w:rsidRPr="00B57D8F" w:rsidTr="006F6168">
        <w:trPr>
          <w:trHeight w:val="239"/>
        </w:trPr>
        <w:tc>
          <w:tcPr>
            <w:tcW w:w="1449" w:type="dxa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5167</w:t>
            </w:r>
          </w:p>
        </w:tc>
        <w:tc>
          <w:tcPr>
            <w:tcW w:w="6119" w:type="dxa"/>
            <w:vAlign w:val="center"/>
          </w:tcPr>
          <w:p w:rsidR="000D19A9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GLAZBENI KRUG 2 : udžbenik glazbene kulture s tri cd-a za drugi razred osnovne škole</w:t>
            </w:r>
          </w:p>
        </w:tc>
        <w:tc>
          <w:tcPr>
            <w:tcW w:w="3900" w:type="dxa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Željkica</w:t>
            </w:r>
            <w:proofErr w:type="spellEnd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 Mamić, Ana Janković, Ružica Ambruš Kiš</w:t>
            </w:r>
          </w:p>
        </w:tc>
        <w:tc>
          <w:tcPr>
            <w:tcW w:w="1271" w:type="dxa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  <w:tc>
          <w:tcPr>
            <w:tcW w:w="1054" w:type="dxa"/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FC0942" w:rsidRPr="00B57D8F" w:rsidTr="006F6168">
        <w:trPr>
          <w:trHeight w:val="136"/>
        </w:trPr>
        <w:tc>
          <w:tcPr>
            <w:tcW w:w="13793" w:type="dxa"/>
            <w:gridSpan w:val="5"/>
            <w:vAlign w:val="center"/>
          </w:tcPr>
          <w:p w:rsidR="00FC0942" w:rsidRPr="00B57D8F" w:rsidRDefault="00FC0942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VJERONAUK- IZBORNI PREDMET</w:t>
            </w:r>
          </w:p>
        </w:tc>
      </w:tr>
      <w:tr w:rsidR="00B57D8F" w:rsidRPr="00B57D8F" w:rsidTr="006F6168">
        <w:trPr>
          <w:trHeight w:val="106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4774</w:t>
            </w:r>
          </w:p>
        </w:tc>
        <w:tc>
          <w:tcPr>
            <w:tcW w:w="6119" w:type="dxa"/>
            <w:tcBorders>
              <w:bottom w:val="single" w:sz="4" w:space="0" w:color="auto"/>
            </w:tcBorders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RASTIMO U ZAHVALNOSTI : udžbenik za katolički vjeronauk drugoga razreda osnovne škole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 xml:space="preserve">Josip Jakšić, Karolina Manda </w:t>
            </w:r>
            <w:proofErr w:type="spellStart"/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Mićanović</w:t>
            </w:r>
            <w:proofErr w:type="spellEnd"/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B57D8F" w:rsidRPr="00B57D8F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B57D8F" w:rsidRPr="006F6168" w:rsidTr="006F6168">
        <w:trPr>
          <w:trHeight w:val="24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B57D8F" w:rsidRPr="006F6168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68">
              <w:rPr>
                <w:rFonts w:ascii="Times New Roman" w:hAnsi="Times New Roman" w:cs="Times New Roman"/>
                <w:sz w:val="24"/>
                <w:szCs w:val="24"/>
              </w:rPr>
              <w:t>4775</w:t>
            </w:r>
          </w:p>
        </w:tc>
        <w:tc>
          <w:tcPr>
            <w:tcW w:w="6119" w:type="dxa"/>
            <w:tcBorders>
              <w:bottom w:val="single" w:sz="4" w:space="0" w:color="auto"/>
            </w:tcBorders>
            <w:vAlign w:val="center"/>
          </w:tcPr>
          <w:p w:rsidR="00B57D8F" w:rsidRPr="006F6168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68">
              <w:rPr>
                <w:rFonts w:ascii="Times New Roman" w:hAnsi="Times New Roman" w:cs="Times New Roman"/>
                <w:sz w:val="24"/>
                <w:szCs w:val="24"/>
              </w:rPr>
              <w:t>RASTIMO U ZAHVALNOSTI : radna bilježnica za katolički vjeronauk drugoga razreda osnovne škole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vAlign w:val="center"/>
          </w:tcPr>
          <w:p w:rsidR="00B57D8F" w:rsidRPr="006F6168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68">
              <w:rPr>
                <w:rFonts w:ascii="Times New Roman" w:hAnsi="Times New Roman" w:cs="Times New Roman"/>
                <w:sz w:val="24"/>
                <w:szCs w:val="24"/>
              </w:rPr>
              <w:t xml:space="preserve">Josip Jakšić, Karolina Manda </w:t>
            </w:r>
            <w:proofErr w:type="spellStart"/>
            <w:r w:rsidRPr="006F6168">
              <w:rPr>
                <w:rFonts w:ascii="Times New Roman" w:hAnsi="Times New Roman" w:cs="Times New Roman"/>
                <w:sz w:val="24"/>
                <w:szCs w:val="24"/>
              </w:rPr>
              <w:t>Mićanović</w:t>
            </w:r>
            <w:proofErr w:type="spellEnd"/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57D8F" w:rsidRPr="006F6168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68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B57D8F" w:rsidRPr="006F6168" w:rsidRDefault="00B57D8F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168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</w:tbl>
    <w:p w:rsidR="006F6168" w:rsidRDefault="006F6168">
      <w:bookmarkStart w:id="0" w:name="_GoBack"/>
      <w:bookmarkEnd w:id="0"/>
      <w:r>
        <w:br w:type="page"/>
      </w:r>
    </w:p>
    <w:tbl>
      <w:tblPr>
        <w:tblStyle w:val="Reetkatablice"/>
        <w:tblpPr w:leftFromText="180" w:rightFromText="180" w:vertAnchor="page" w:horzAnchor="margin" w:tblpY="1390"/>
        <w:tblW w:w="13793" w:type="dxa"/>
        <w:tblLook w:val="04A0"/>
      </w:tblPr>
      <w:tblGrid>
        <w:gridCol w:w="1430"/>
        <w:gridCol w:w="19"/>
        <w:gridCol w:w="6119"/>
        <w:gridCol w:w="3857"/>
        <w:gridCol w:w="43"/>
        <w:gridCol w:w="1255"/>
        <w:gridCol w:w="16"/>
        <w:gridCol w:w="1054"/>
      </w:tblGrid>
      <w:tr w:rsidR="006F6168" w:rsidRPr="00B57D8F" w:rsidTr="006F6168">
        <w:trPr>
          <w:trHeight w:val="51"/>
        </w:trPr>
        <w:tc>
          <w:tcPr>
            <w:tcW w:w="13793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6168" w:rsidRPr="006F6168" w:rsidRDefault="006F6168" w:rsidP="006F61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1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UDŽBENICI IZ POJEDINIH PREDMETA ZA UČENIKE S POSEBNIM OBRAZOVNIM POTREBAMA</w:t>
            </w:r>
          </w:p>
        </w:tc>
      </w:tr>
      <w:tr w:rsidR="006F6168" w:rsidRPr="00B57D8F" w:rsidTr="006F6168">
        <w:trPr>
          <w:trHeight w:val="424"/>
        </w:trPr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Reg br.</w:t>
            </w:r>
          </w:p>
        </w:tc>
        <w:tc>
          <w:tcPr>
            <w:tcW w:w="6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Naziv udžbenika i vrsta izdanja</w:t>
            </w:r>
          </w:p>
        </w:tc>
        <w:tc>
          <w:tcPr>
            <w:tcW w:w="3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  <w:tc>
          <w:tcPr>
            <w:tcW w:w="1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u kn</w:t>
            </w:r>
          </w:p>
        </w:tc>
      </w:tr>
      <w:tr w:rsidR="006F6168" w:rsidRPr="00B57D8F" w:rsidTr="006F6168">
        <w:trPr>
          <w:trHeight w:val="424"/>
        </w:trPr>
        <w:tc>
          <w:tcPr>
            <w:tcW w:w="13793" w:type="dxa"/>
            <w:gridSpan w:val="8"/>
            <w:tcBorders>
              <w:top w:val="single" w:sz="2" w:space="0" w:color="auto"/>
            </w:tcBorders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HRVATSKI JEZIK </w:t>
            </w:r>
          </w:p>
        </w:tc>
      </w:tr>
      <w:tr w:rsidR="006F6168" w:rsidRPr="00B57D8F" w:rsidTr="006F6168">
        <w:trPr>
          <w:trHeight w:val="24"/>
        </w:trPr>
        <w:tc>
          <w:tcPr>
            <w:tcW w:w="1449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2845</w:t>
            </w:r>
          </w:p>
        </w:tc>
        <w:tc>
          <w:tcPr>
            <w:tcW w:w="6119" w:type="dxa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SUNČANI DANI 2 : čitanka s udžbenikom za hrvatski jezik za 2. razred osnovne škole</w:t>
            </w:r>
          </w:p>
        </w:tc>
        <w:tc>
          <w:tcPr>
            <w:tcW w:w="3900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Barka Marjanović</w:t>
            </w:r>
          </w:p>
        </w:tc>
        <w:tc>
          <w:tcPr>
            <w:tcW w:w="1271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ALKA</w:t>
            </w:r>
          </w:p>
        </w:tc>
        <w:tc>
          <w:tcPr>
            <w:tcW w:w="1054" w:type="dxa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125,00</w:t>
            </w:r>
          </w:p>
        </w:tc>
      </w:tr>
      <w:tr w:rsidR="006F6168" w:rsidRPr="00B57D8F" w:rsidTr="006F6168">
        <w:trPr>
          <w:trHeight w:val="24"/>
        </w:trPr>
        <w:tc>
          <w:tcPr>
            <w:tcW w:w="1449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2846</w:t>
            </w:r>
          </w:p>
        </w:tc>
        <w:tc>
          <w:tcPr>
            <w:tcW w:w="6119" w:type="dxa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SUNČANI DANI 2 : radna bilježnica za hrvatski jezik za 2. razred osnovne škole</w:t>
            </w:r>
          </w:p>
        </w:tc>
        <w:tc>
          <w:tcPr>
            <w:tcW w:w="3900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Barka Marjanović</w:t>
            </w:r>
          </w:p>
        </w:tc>
        <w:tc>
          <w:tcPr>
            <w:tcW w:w="1271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ALKA</w:t>
            </w:r>
          </w:p>
        </w:tc>
        <w:tc>
          <w:tcPr>
            <w:tcW w:w="1054" w:type="dxa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65,00</w:t>
            </w:r>
          </w:p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6168" w:rsidRPr="00B57D8F" w:rsidTr="006F6168">
        <w:trPr>
          <w:trHeight w:val="24"/>
        </w:trPr>
        <w:tc>
          <w:tcPr>
            <w:tcW w:w="13793" w:type="dxa"/>
            <w:gridSpan w:val="8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MATEMATIKA </w:t>
            </w:r>
          </w:p>
        </w:tc>
      </w:tr>
      <w:tr w:rsidR="006F6168" w:rsidRPr="00B57D8F" w:rsidTr="006F6168">
        <w:trPr>
          <w:trHeight w:val="24"/>
        </w:trPr>
        <w:tc>
          <w:tcPr>
            <w:tcW w:w="1449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1958</w:t>
            </w:r>
          </w:p>
        </w:tc>
        <w:tc>
          <w:tcPr>
            <w:tcW w:w="6119" w:type="dxa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MOJ MALI MATEMATIČKI SVIJET 2 : udžbenik s radnom bilježnicom za učenike 2. razreda osnovne škole, I. dio</w:t>
            </w:r>
          </w:p>
        </w:tc>
        <w:tc>
          <w:tcPr>
            <w:tcW w:w="3900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Biljana </w:t>
            </w:r>
            <w:proofErr w:type="spellStart"/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Basarić</w:t>
            </w:r>
            <w:proofErr w:type="spellEnd"/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Čulk</w:t>
            </w:r>
            <w:proofErr w:type="spellEnd"/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Kristina </w:t>
            </w:r>
            <w:proofErr w:type="spellStart"/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Kostadinovska</w:t>
            </w:r>
            <w:proofErr w:type="spellEnd"/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Ivan Mrkonjić, Đurđica </w:t>
            </w:r>
            <w:proofErr w:type="spellStart"/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Salamon</w:t>
            </w:r>
            <w:proofErr w:type="spellEnd"/>
          </w:p>
        </w:tc>
        <w:tc>
          <w:tcPr>
            <w:tcW w:w="1271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ALKA</w:t>
            </w:r>
          </w:p>
        </w:tc>
        <w:tc>
          <w:tcPr>
            <w:tcW w:w="1054" w:type="dxa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95,00</w:t>
            </w:r>
          </w:p>
        </w:tc>
      </w:tr>
      <w:tr w:rsidR="006F6168" w:rsidRPr="00B57D8F" w:rsidTr="006F6168">
        <w:trPr>
          <w:trHeight w:val="24"/>
        </w:trPr>
        <w:tc>
          <w:tcPr>
            <w:tcW w:w="1449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1959</w:t>
            </w:r>
          </w:p>
        </w:tc>
        <w:tc>
          <w:tcPr>
            <w:tcW w:w="6119" w:type="dxa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MOJ MALI MATEMATIČKI SVIJET 2 : udžbenik s radnom bilježnicom za 2. razred osnovne škole, II. dio</w:t>
            </w:r>
          </w:p>
        </w:tc>
        <w:tc>
          <w:tcPr>
            <w:tcW w:w="3900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Biljana </w:t>
            </w:r>
            <w:proofErr w:type="spellStart"/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Basarić</w:t>
            </w:r>
            <w:proofErr w:type="spellEnd"/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Čulk</w:t>
            </w:r>
            <w:proofErr w:type="spellEnd"/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Kristina </w:t>
            </w:r>
            <w:proofErr w:type="spellStart"/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Kostadinovska</w:t>
            </w:r>
            <w:proofErr w:type="spellEnd"/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Ivan Mrkonjić, Đurđica </w:t>
            </w:r>
            <w:proofErr w:type="spellStart"/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Salamon</w:t>
            </w:r>
            <w:proofErr w:type="spellEnd"/>
          </w:p>
        </w:tc>
        <w:tc>
          <w:tcPr>
            <w:tcW w:w="1271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ALKA</w:t>
            </w:r>
          </w:p>
        </w:tc>
        <w:tc>
          <w:tcPr>
            <w:tcW w:w="1054" w:type="dxa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95,00</w:t>
            </w:r>
          </w:p>
        </w:tc>
      </w:tr>
      <w:tr w:rsidR="006F6168" w:rsidRPr="00B57D8F" w:rsidTr="006F6168">
        <w:trPr>
          <w:trHeight w:val="24"/>
        </w:trPr>
        <w:tc>
          <w:tcPr>
            <w:tcW w:w="13793" w:type="dxa"/>
            <w:gridSpan w:val="8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PRIRODA I DRUŠTVO </w:t>
            </w:r>
          </w:p>
        </w:tc>
      </w:tr>
      <w:tr w:rsidR="006F6168" w:rsidRPr="00B57D8F" w:rsidTr="006F6168">
        <w:trPr>
          <w:trHeight w:val="24"/>
        </w:trPr>
        <w:tc>
          <w:tcPr>
            <w:tcW w:w="1449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4016</w:t>
            </w:r>
          </w:p>
        </w:tc>
        <w:tc>
          <w:tcPr>
            <w:tcW w:w="6119" w:type="dxa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VOLIM ZAVIČAJ 2 : udžbenik s ra</w:t>
            </w: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nom bilježnicom</w:t>
            </w:r>
          </w:p>
        </w:tc>
        <w:tc>
          <w:tcPr>
            <w:tcW w:w="3900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Nives Čagalj, Milica Duvnjak, Marija Petričević</w:t>
            </w:r>
          </w:p>
        </w:tc>
        <w:tc>
          <w:tcPr>
            <w:tcW w:w="1271" w:type="dxa"/>
            <w:gridSpan w:val="2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ALKA</w:t>
            </w:r>
          </w:p>
        </w:tc>
        <w:tc>
          <w:tcPr>
            <w:tcW w:w="1054" w:type="dxa"/>
            <w:vAlign w:val="center"/>
          </w:tcPr>
          <w:p w:rsidR="006F6168" w:rsidRPr="00B57D8F" w:rsidRDefault="006F6168" w:rsidP="006F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D8F">
              <w:rPr>
                <w:rFonts w:ascii="Times New Roman" w:hAnsi="Times New Roman" w:cs="Times New Roman"/>
                <w:sz w:val="24"/>
                <w:szCs w:val="24"/>
              </w:rPr>
              <w:t>125, 00</w:t>
            </w:r>
          </w:p>
        </w:tc>
      </w:tr>
    </w:tbl>
    <w:p w:rsidR="00627FDE" w:rsidRPr="00B57D8F" w:rsidRDefault="00627FDE" w:rsidP="006F6168">
      <w:pPr>
        <w:rPr>
          <w:rFonts w:ascii="Times New Roman" w:hAnsi="Times New Roman" w:cs="Times New Roman"/>
          <w:sz w:val="24"/>
          <w:szCs w:val="24"/>
        </w:rPr>
      </w:pPr>
    </w:p>
    <w:sectPr w:rsidR="00627FDE" w:rsidRPr="00B57D8F" w:rsidSect="00FC09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438E"/>
    <w:rsid w:val="000D19A9"/>
    <w:rsid w:val="00112D43"/>
    <w:rsid w:val="00135D99"/>
    <w:rsid w:val="00176F35"/>
    <w:rsid w:val="001A4D14"/>
    <w:rsid w:val="001F3070"/>
    <w:rsid w:val="0020473A"/>
    <w:rsid w:val="002753C5"/>
    <w:rsid w:val="00296739"/>
    <w:rsid w:val="00356D99"/>
    <w:rsid w:val="003B52B4"/>
    <w:rsid w:val="003F0580"/>
    <w:rsid w:val="0042074B"/>
    <w:rsid w:val="00443464"/>
    <w:rsid w:val="0046365C"/>
    <w:rsid w:val="0050125A"/>
    <w:rsid w:val="00531A69"/>
    <w:rsid w:val="00540CF6"/>
    <w:rsid w:val="00543B0E"/>
    <w:rsid w:val="00567D33"/>
    <w:rsid w:val="00580C2E"/>
    <w:rsid w:val="005E51FD"/>
    <w:rsid w:val="005F7333"/>
    <w:rsid w:val="00627FDE"/>
    <w:rsid w:val="006548FA"/>
    <w:rsid w:val="006F6168"/>
    <w:rsid w:val="00705F4C"/>
    <w:rsid w:val="00716E09"/>
    <w:rsid w:val="0079151B"/>
    <w:rsid w:val="00791BEC"/>
    <w:rsid w:val="007A4AF4"/>
    <w:rsid w:val="00823C8D"/>
    <w:rsid w:val="008A1832"/>
    <w:rsid w:val="008A438E"/>
    <w:rsid w:val="008C1870"/>
    <w:rsid w:val="008E54DE"/>
    <w:rsid w:val="009128B4"/>
    <w:rsid w:val="00915B7F"/>
    <w:rsid w:val="009166DF"/>
    <w:rsid w:val="009F1A8F"/>
    <w:rsid w:val="00A07180"/>
    <w:rsid w:val="00A51988"/>
    <w:rsid w:val="00AA746C"/>
    <w:rsid w:val="00AB31BB"/>
    <w:rsid w:val="00AC0DB6"/>
    <w:rsid w:val="00B57D8F"/>
    <w:rsid w:val="00B67157"/>
    <w:rsid w:val="00C02D8D"/>
    <w:rsid w:val="00C034FD"/>
    <w:rsid w:val="00DE7A77"/>
    <w:rsid w:val="00DF474D"/>
    <w:rsid w:val="00E316EC"/>
    <w:rsid w:val="00E827EC"/>
    <w:rsid w:val="00F54A6D"/>
    <w:rsid w:val="00FC0942"/>
    <w:rsid w:val="00FE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C5ACA-7B31-414C-BDED-B3D54442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2014-05-28T10:07:00Z</dcterms:created>
  <dcterms:modified xsi:type="dcterms:W3CDTF">2014-05-29T08:11:00Z</dcterms:modified>
</cp:coreProperties>
</file>