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E82FC6" w:rsidRDefault="005F62E3" w:rsidP="001E5BB3">
      <w:pPr>
        <w:rPr>
          <w:rFonts w:ascii="Arial" w:hAnsi="Arial" w:cs="Arial"/>
          <w:b/>
          <w:lang w:val="pl-PL"/>
        </w:rPr>
      </w:pPr>
      <w:r w:rsidRPr="00E82FC6">
        <w:rPr>
          <w:rFonts w:ascii="Arial" w:hAnsi="Arial" w:cs="Arial"/>
          <w:b/>
          <w:lang w:val="pl-PL"/>
        </w:rPr>
        <w:t>Osnovna škola Jagode Truhelke, Osijek</w:t>
      </w:r>
    </w:p>
    <w:p w:rsidR="00AD5435" w:rsidRDefault="00144B17" w:rsidP="00320A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112-01/20-01/</w:t>
      </w:r>
      <w:r w:rsidR="00C76D3F">
        <w:rPr>
          <w:rFonts w:ascii="Arial" w:hAnsi="Arial" w:cs="Arial"/>
        </w:rPr>
        <w:t>03</w:t>
      </w:r>
    </w:p>
    <w:p w:rsidR="00AD5435" w:rsidRPr="00393D0F" w:rsidRDefault="00144B17" w:rsidP="00320A2F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>URBROJ: 2158-16-01-20-</w:t>
      </w:r>
      <w:r w:rsidR="00C76D3F">
        <w:rPr>
          <w:rFonts w:ascii="Arial" w:hAnsi="Arial" w:cs="Arial"/>
        </w:rPr>
        <w:t>1</w:t>
      </w:r>
    </w:p>
    <w:p w:rsidR="001E5BB3" w:rsidRPr="00393D0F" w:rsidRDefault="00C76D3F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Osijek, 13. v</w:t>
      </w:r>
      <w:r w:rsidR="00144B17">
        <w:rPr>
          <w:rFonts w:ascii="Arial" w:hAnsi="Arial" w:cs="Arial"/>
          <w:lang w:val="pl-PL"/>
        </w:rPr>
        <w:t xml:space="preserve">eljače 2020. </w:t>
      </w:r>
    </w:p>
    <w:p w:rsidR="001E5BB3" w:rsidRPr="00393D0F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5F62E3">
        <w:rPr>
          <w:rFonts w:ascii="Arial" w:hAnsi="Arial" w:cs="Arial"/>
          <w:color w:val="000000"/>
        </w:rPr>
        <w:t xml:space="preserve">članka </w:t>
      </w:r>
      <w:r w:rsidR="00393D0F">
        <w:rPr>
          <w:rFonts w:ascii="Arial" w:hAnsi="Arial" w:cs="Arial"/>
          <w:color w:val="000000"/>
        </w:rPr>
        <w:t>8.</w:t>
      </w:r>
      <w:r w:rsidR="005F62E3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5D5851">
        <w:rPr>
          <w:rFonts w:ascii="Arial" w:hAnsi="Arial" w:cs="Arial"/>
          <w:color w:val="000000"/>
        </w:rPr>
        <w:t xml:space="preserve">( u daljnjem tekstu : Pravilnik ) </w:t>
      </w:r>
      <w:r w:rsidR="005F62E3" w:rsidRPr="00393D0F">
        <w:rPr>
          <w:rFonts w:ascii="Arial" w:hAnsi="Arial" w:cs="Arial"/>
        </w:rPr>
        <w:t xml:space="preserve">OŠ Jagode </w:t>
      </w:r>
      <w:proofErr w:type="spellStart"/>
      <w:r w:rsidR="005F62E3" w:rsidRPr="00393D0F">
        <w:rPr>
          <w:rFonts w:ascii="Arial" w:hAnsi="Arial" w:cs="Arial"/>
        </w:rPr>
        <w:t>Truhelke</w:t>
      </w:r>
      <w:proofErr w:type="spellEnd"/>
      <w:r w:rsidR="009B5C92" w:rsidRPr="00393D0F">
        <w:rPr>
          <w:rFonts w:ascii="Arial" w:hAnsi="Arial" w:cs="Arial"/>
          <w:i/>
        </w:rPr>
        <w:t xml:space="preserve"> </w:t>
      </w:r>
      <w:r w:rsidR="00393D0F">
        <w:rPr>
          <w:rFonts w:ascii="Arial" w:hAnsi="Arial" w:cs="Arial"/>
          <w:i/>
        </w:rPr>
        <w:t xml:space="preserve">, </w:t>
      </w:r>
      <w:r w:rsidR="00393D0F">
        <w:rPr>
          <w:rFonts w:ascii="Arial" w:hAnsi="Arial" w:cs="Arial"/>
        </w:rPr>
        <w:t>Osijek</w:t>
      </w:r>
      <w:r w:rsidR="009B5C92" w:rsidRPr="00393D0F">
        <w:rPr>
          <w:rFonts w:ascii="Arial" w:hAnsi="Arial" w:cs="Arial"/>
          <w:i/>
        </w:rPr>
        <w:t xml:space="preserve">  </w:t>
      </w:r>
      <w:r w:rsidR="00A13A15" w:rsidRPr="00393D0F">
        <w:rPr>
          <w:rFonts w:ascii="Arial" w:hAnsi="Arial" w:cs="Arial"/>
          <w:i/>
        </w:rPr>
        <w:t xml:space="preserve"> </w:t>
      </w:r>
      <w:r w:rsidR="005F62E3">
        <w:rPr>
          <w:rFonts w:ascii="Arial" w:hAnsi="Arial" w:cs="Arial"/>
        </w:rPr>
        <w:t>ravnatelj</w:t>
      </w:r>
      <w:r w:rsidR="00652B6C">
        <w:rPr>
          <w:rFonts w:ascii="Arial" w:hAnsi="Arial" w:cs="Arial"/>
          <w:i/>
          <w:color w:val="00B0F0"/>
          <w:lang w:val="pl-PL"/>
        </w:rPr>
        <w:t xml:space="preserve"> </w:t>
      </w:r>
      <w:r w:rsidR="00393D0F">
        <w:rPr>
          <w:rFonts w:ascii="Arial" w:hAnsi="Arial" w:cs="Arial"/>
          <w:lang w:val="pl-PL"/>
        </w:rPr>
        <w:t xml:space="preserve">OŠ Jagode Truhelke iz </w:t>
      </w:r>
      <w:r w:rsidR="00652B6C" w:rsidRPr="00393D0F">
        <w:rPr>
          <w:rFonts w:ascii="Arial" w:hAnsi="Arial" w:cs="Arial"/>
          <w:lang w:val="pl-PL"/>
        </w:rPr>
        <w:t xml:space="preserve"> O</w:t>
      </w:r>
      <w:r w:rsidR="005F62E3" w:rsidRPr="00393D0F">
        <w:rPr>
          <w:rFonts w:ascii="Arial" w:hAnsi="Arial" w:cs="Arial"/>
          <w:lang w:val="pl-PL"/>
        </w:rPr>
        <w:t>sijeka, Crkvena ulica 23</w:t>
      </w:r>
      <w:r w:rsidR="00652B6C" w:rsidRPr="00393D0F">
        <w:rPr>
          <w:rFonts w:ascii="Arial" w:hAnsi="Arial" w:cs="Arial"/>
        </w:rPr>
        <w:t xml:space="preserve"> </w:t>
      </w:r>
      <w:r w:rsidR="009B5C92" w:rsidRPr="00393D0F">
        <w:rPr>
          <w:rFonts w:ascii="Arial" w:hAnsi="Arial" w:cs="Arial"/>
        </w:rPr>
        <w:t xml:space="preserve">  </w:t>
      </w:r>
      <w:r w:rsidRPr="00393D0F">
        <w:rPr>
          <w:rFonts w:ascii="Arial" w:hAnsi="Arial" w:cs="Arial"/>
        </w:rPr>
        <w:t>objavljuje: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393D0F" w:rsidRDefault="00144B17" w:rsidP="00AD5435">
      <w:pPr>
        <w:spacing w:before="100" w:beforeAutospacing="1" w:after="100" w:afterAutospacing="1" w:line="240" w:lineRule="auto"/>
        <w:ind w:firstLine="426"/>
        <w:contextualSpacing/>
        <w:rPr>
          <w:rFonts w:ascii="Arial" w:eastAsia="Times New Roman" w:hAnsi="Arial" w:cs="Arial"/>
          <w:b/>
          <w:i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 xml:space="preserve">1. UČITELJ TEHNIČKE KULTURE I INFORMATIKE, </w:t>
      </w:r>
    </w:p>
    <w:p w:rsidR="001E5BB3" w:rsidRDefault="00AD5435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hAnsi="Arial" w:cs="Arial"/>
        </w:rPr>
        <w:t xml:space="preserve">- </w:t>
      </w:r>
      <w:r w:rsidR="001E5BB3">
        <w:rPr>
          <w:rFonts w:ascii="Arial" w:hAnsi="Arial" w:cs="Arial"/>
        </w:rPr>
        <w:t>1</w:t>
      </w:r>
      <w:r w:rsidR="005F62E3">
        <w:rPr>
          <w:rFonts w:ascii="Arial" w:eastAsia="Times New Roman" w:hAnsi="Arial" w:cs="Arial"/>
          <w:bCs/>
          <w:i/>
          <w:color w:val="00B0F0"/>
          <w:lang w:eastAsia="hr-HR"/>
        </w:rPr>
        <w:t xml:space="preserve"> </w:t>
      </w:r>
      <w:r w:rsidR="001E5BB3">
        <w:rPr>
          <w:rFonts w:ascii="Arial" w:hAnsi="Arial" w:cs="Arial"/>
        </w:rPr>
        <w:t>izvršitelj</w:t>
      </w:r>
      <w:r w:rsidR="001E5BB3">
        <w:rPr>
          <w:rFonts w:ascii="Arial" w:hAnsi="Arial" w:cs="Arial"/>
          <w:color w:val="00B0F0"/>
        </w:rPr>
        <w:t xml:space="preserve"> </w:t>
      </w:r>
      <w:r w:rsidR="001E5BB3">
        <w:rPr>
          <w:rFonts w:ascii="Arial" w:hAnsi="Arial" w:cs="Arial"/>
        </w:rPr>
        <w:t xml:space="preserve">na </w:t>
      </w:r>
      <w:r w:rsidR="001E5BB3" w:rsidRPr="00393D0F">
        <w:rPr>
          <w:rFonts w:ascii="Arial" w:eastAsia="Times New Roman" w:hAnsi="Arial" w:cs="Arial"/>
          <w:bCs/>
          <w:lang w:eastAsia="hr-HR"/>
        </w:rPr>
        <w:t>određeno</w:t>
      </w:r>
      <w:r w:rsidR="001E5BB3" w:rsidRPr="00393D0F">
        <w:rPr>
          <w:rFonts w:ascii="Arial" w:hAnsi="Arial" w:cs="Arial"/>
        </w:rPr>
        <w:t xml:space="preserve">, </w:t>
      </w:r>
      <w:r w:rsidR="005F62E3" w:rsidRPr="00393D0F">
        <w:rPr>
          <w:rFonts w:ascii="Arial" w:eastAsia="Times New Roman" w:hAnsi="Arial" w:cs="Arial"/>
          <w:bCs/>
          <w:lang w:eastAsia="hr-HR"/>
        </w:rPr>
        <w:t>puno</w:t>
      </w:r>
      <w:r w:rsidR="001E5BB3" w:rsidRPr="00393D0F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</w:rPr>
        <w:t xml:space="preserve">radno vrijeme, </w:t>
      </w:r>
      <w:r w:rsidR="00393D0F">
        <w:rPr>
          <w:rFonts w:ascii="Arial" w:hAnsi="Arial" w:cs="Arial"/>
          <w:u w:val="single"/>
        </w:rPr>
        <w:t xml:space="preserve"> 40  </w:t>
      </w:r>
      <w:r w:rsidR="001E5BB3">
        <w:rPr>
          <w:rFonts w:ascii="Arial" w:eastAsia="Times New Roman" w:hAnsi="Arial" w:cs="Arial"/>
          <w:bCs/>
          <w:lang w:eastAsia="hr-HR"/>
        </w:rPr>
        <w:t xml:space="preserve">sati </w:t>
      </w:r>
      <w:r w:rsidR="00393D0F">
        <w:rPr>
          <w:rFonts w:ascii="Arial" w:eastAsia="Times New Roman" w:hAnsi="Arial" w:cs="Arial"/>
          <w:bCs/>
          <w:lang w:eastAsia="hr-HR"/>
        </w:rPr>
        <w:t>ukupnog tjednog radnog vremena, do povratka odsutne radnice na rad</w:t>
      </w:r>
    </w:p>
    <w:p w:rsidR="00144B17" w:rsidRPr="00144B17" w:rsidRDefault="00144B17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i/>
          <w:lang w:eastAsia="hr-HR"/>
        </w:rPr>
      </w:pPr>
      <w:r w:rsidRPr="00144B17">
        <w:rPr>
          <w:rFonts w:ascii="Arial" w:eastAsia="Times New Roman" w:hAnsi="Arial" w:cs="Arial"/>
          <w:b/>
          <w:bCs/>
          <w:i/>
          <w:lang w:eastAsia="hr-HR"/>
        </w:rPr>
        <w:t>2. UČITELJ TENIČKE KULTURE I INFORMATIKE</w:t>
      </w:r>
    </w:p>
    <w:p w:rsidR="00144B17" w:rsidRDefault="00144B17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color w:val="000000" w:themeColor="text1"/>
          <w:u w:val="single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 xml:space="preserve">- 1 izvršitelj na određeno nepuno radno vrijeme </w:t>
      </w:r>
      <w:r w:rsidRPr="00144B17">
        <w:rPr>
          <w:rFonts w:ascii="Arial" w:eastAsia="Times New Roman" w:hAnsi="Arial" w:cs="Arial"/>
          <w:bCs/>
          <w:u w:val="single"/>
          <w:lang w:eastAsia="hr-HR"/>
        </w:rPr>
        <w:t>12 sati</w:t>
      </w:r>
      <w:r>
        <w:rPr>
          <w:rFonts w:ascii="Arial" w:eastAsia="Times New Roman" w:hAnsi="Arial" w:cs="Arial"/>
          <w:bCs/>
          <w:lang w:eastAsia="hr-HR"/>
        </w:rPr>
        <w:t xml:space="preserve"> ukupnog tjednog radnog vremena, do povratka odsutnog radnika na rad</w:t>
      </w:r>
    </w:p>
    <w:p w:rsidR="001E5BB3" w:rsidRDefault="001E5BB3" w:rsidP="00FC085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</w:t>
      </w:r>
      <w:r w:rsidR="00AD5435">
        <w:rPr>
          <w:rFonts w:ascii="Arial" w:eastAsia="Times New Roman" w:hAnsi="Arial" w:cs="Arial"/>
          <w:lang w:eastAsia="hr-HR"/>
        </w:rPr>
        <w:t>„</w:t>
      </w:r>
      <w:r>
        <w:rPr>
          <w:rFonts w:ascii="Arial" w:eastAsia="Times New Roman" w:hAnsi="Arial" w:cs="Arial"/>
          <w:lang w:eastAsia="hr-HR"/>
        </w:rPr>
        <w:t>Narodne novine</w:t>
      </w:r>
      <w:r w:rsidR="00AD5435">
        <w:rPr>
          <w:rFonts w:ascii="Arial" w:eastAsia="Times New Roman" w:hAnsi="Arial" w:cs="Arial"/>
          <w:lang w:eastAsia="hr-HR"/>
        </w:rPr>
        <w:t>“,</w:t>
      </w:r>
      <w:r>
        <w:rPr>
          <w:rFonts w:ascii="Arial" w:eastAsia="Times New Roman" w:hAnsi="Arial" w:cs="Arial"/>
          <w:lang w:eastAsia="hr-HR"/>
        </w:rPr>
        <w:t xml:space="preserve"> 82/08. i 69/17.)</w:t>
      </w:r>
      <w:r w:rsidR="00AD5435">
        <w:rPr>
          <w:rFonts w:ascii="Arial" w:eastAsia="Times New Roman" w:hAnsi="Arial" w:cs="Arial"/>
          <w:lang w:eastAsia="hr-HR"/>
        </w:rPr>
        <w:t>.</w:t>
      </w:r>
    </w:p>
    <w:p w:rsidR="00173A1F" w:rsidRDefault="00173A1F" w:rsidP="00173A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Izrazi koji se koriste u natječaju, a imaju rodno značenje koriste se neutralno i odnose se jednako na muške i na ženske osobe. 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Pr="00AD5435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b/>
          <w:lang w:eastAsia="hr-HR"/>
        </w:rPr>
      </w:pPr>
      <w:r w:rsidRPr="00AD5435">
        <w:rPr>
          <w:b/>
          <w:sz w:val="24"/>
          <w:szCs w:val="24"/>
        </w:rPr>
        <w:t>Uvjeti:</w:t>
      </w:r>
    </w:p>
    <w:p w:rsidR="005F62E3" w:rsidRPr="00393D0F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>Uz o</w:t>
      </w:r>
      <w:r w:rsidR="001E5BB3" w:rsidRPr="00393D0F">
        <w:rPr>
          <w:rFonts w:ascii="Arial" w:eastAsia="Times New Roman" w:hAnsi="Arial" w:cs="Arial"/>
          <w:lang w:eastAsia="hr-HR"/>
        </w:rPr>
        <w:t>pći uvjet za zasnivanje radnog odnosa</w:t>
      </w:r>
      <w:r w:rsidRPr="00393D0F">
        <w:rPr>
          <w:rFonts w:ascii="Arial" w:eastAsia="Times New Roman" w:hAnsi="Arial" w:cs="Arial"/>
          <w:lang w:eastAsia="hr-HR"/>
        </w:rPr>
        <w:t xml:space="preserve"> sukladno Zakonu o radu, kandidati moraju ispuniti i</w:t>
      </w:r>
    </w:p>
    <w:p w:rsidR="005F62E3" w:rsidRPr="00AD5435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AD5435">
        <w:rPr>
          <w:rFonts w:ascii="Arial" w:eastAsia="Times New Roman" w:hAnsi="Arial" w:cs="Arial"/>
          <w:b/>
          <w:lang w:eastAsia="hr-HR"/>
        </w:rPr>
        <w:t>posebne uvjete</w:t>
      </w:r>
      <w:r w:rsidR="004632DC" w:rsidRPr="00AD5435">
        <w:rPr>
          <w:rFonts w:ascii="Arial" w:eastAsia="Times New Roman" w:hAnsi="Arial" w:cs="Arial"/>
          <w:b/>
          <w:lang w:eastAsia="hr-HR"/>
        </w:rPr>
        <w:t>:</w:t>
      </w:r>
    </w:p>
    <w:p w:rsidR="005F62E3" w:rsidRPr="00393D0F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 xml:space="preserve">- poznavanje hrvatskoga jezika i latiničnog pisma </w:t>
      </w:r>
    </w:p>
    <w:p w:rsidR="001E5BB3" w:rsidRPr="00393D0F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>- odgovarajuća vrsta i razina obrazovanja propisana</w:t>
      </w:r>
      <w:r w:rsidR="001E5BB3" w:rsidRPr="00393D0F">
        <w:rPr>
          <w:rFonts w:ascii="Arial" w:eastAsia="Times New Roman" w:hAnsi="Arial" w:cs="Arial"/>
          <w:lang w:eastAsia="hr-HR"/>
        </w:rPr>
        <w:t xml:space="preserve"> Zakonom o odgoju i obrazovanju u osnovnoj i srednjoj školi</w:t>
      </w:r>
      <w:r w:rsidRPr="00393D0F">
        <w:rPr>
          <w:rFonts w:ascii="Arial" w:eastAsia="Times New Roman" w:hAnsi="Arial" w:cs="Arial"/>
          <w:lang w:eastAsia="hr-HR"/>
        </w:rPr>
        <w:t xml:space="preserve"> („Narodne novine“ </w:t>
      </w:r>
      <w:r w:rsidRPr="00393D0F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7/17. i 68/18.) </w:t>
      </w:r>
      <w:r w:rsidRPr="00393D0F">
        <w:rPr>
          <w:rFonts w:ascii="Arial" w:hAnsi="Arial" w:cs="Arial"/>
        </w:rPr>
        <w:t xml:space="preserve">i </w:t>
      </w:r>
      <w:r w:rsidR="001E5BB3" w:rsidRPr="00393D0F">
        <w:rPr>
          <w:rFonts w:ascii="Arial" w:eastAsia="Times New Roman" w:hAnsi="Arial" w:cs="Arial"/>
          <w:lang w:eastAsia="hr-HR"/>
        </w:rPr>
        <w:t xml:space="preserve"> prema Pravilniku o odgovarajućoj vrsti obrazovanja učitelja i stručnih suradnika u osnovnoj školi </w:t>
      </w:r>
      <w:r w:rsidR="00AD5435">
        <w:rPr>
          <w:rFonts w:ascii="Arial" w:eastAsia="Times New Roman" w:hAnsi="Arial" w:cs="Arial"/>
          <w:lang w:eastAsia="hr-HR"/>
        </w:rPr>
        <w:t>("</w:t>
      </w:r>
      <w:r w:rsidR="001E5BB3" w:rsidRPr="00393D0F">
        <w:rPr>
          <w:rFonts w:ascii="Arial" w:eastAsia="Times New Roman" w:hAnsi="Arial" w:cs="Arial"/>
          <w:lang w:eastAsia="hr-HR"/>
        </w:rPr>
        <w:t>Narodne novine broj</w:t>
      </w:r>
      <w:r w:rsidR="00AD5435">
        <w:rPr>
          <w:rFonts w:ascii="Arial" w:eastAsia="Times New Roman" w:hAnsi="Arial" w:cs="Arial"/>
          <w:lang w:eastAsia="hr-HR"/>
        </w:rPr>
        <w:t>“,</w:t>
      </w:r>
      <w:r w:rsidR="001E5BB3" w:rsidRPr="00393D0F">
        <w:rPr>
          <w:rFonts w:ascii="Arial" w:eastAsia="Times New Roman" w:hAnsi="Arial" w:cs="Arial"/>
          <w:lang w:eastAsia="hr-HR"/>
        </w:rPr>
        <w:t xml:space="preserve"> 6/19.).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 w:rsidR="00AD5435">
        <w:rPr>
          <w:rFonts w:ascii="Arial" w:hAnsi="Arial" w:cs="Arial"/>
        </w:rPr>
        <w:t>kandidata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AD5435">
        <w:rPr>
          <w:rFonts w:ascii="Arial" w:hAnsi="Arial" w:cs="Arial"/>
          <w:szCs w:val="23"/>
        </w:rPr>
        <w:t xml:space="preserve"> 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73A1F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Navedene isprave odnosno prilozi dostavljaju se u neovjerenoj preslici.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</w:t>
      </w:r>
      <w:r w:rsidR="00173A1F">
        <w:rPr>
          <w:rFonts w:ascii="Arial" w:hAnsi="Arial" w:cs="Arial"/>
          <w:color w:val="000000" w:themeColor="text1"/>
        </w:rPr>
        <w:t>apanja ugovora o radu odabrani</w:t>
      </w:r>
      <w:r w:rsidR="00173A1F">
        <w:rPr>
          <w:rFonts w:ascii="Arial" w:hAnsi="Arial" w:cs="Arial"/>
        </w:rPr>
        <w:t xml:space="preserve"> kandidat</w:t>
      </w:r>
      <w:r w:rsidR="00173A1F">
        <w:rPr>
          <w:rFonts w:ascii="Arial" w:hAnsi="Arial" w:cs="Arial"/>
          <w:color w:val="000000" w:themeColor="text1"/>
        </w:rPr>
        <w:t xml:space="preserve"> dužan</w:t>
      </w:r>
      <w:r>
        <w:rPr>
          <w:rFonts w:ascii="Arial" w:hAnsi="Arial" w:cs="Arial"/>
          <w:color w:val="000000" w:themeColor="text1"/>
        </w:rPr>
        <w:t xml:space="preserve">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  <w:r w:rsidR="00AD5435">
        <w:rPr>
          <w:rFonts w:ascii="Arial" w:hAnsi="Arial" w:cs="Arial"/>
          <w:color w:val="000000" w:themeColor="text1"/>
        </w:rPr>
        <w:t>.</w:t>
      </w:r>
    </w:p>
    <w:p w:rsidR="001E5BB3" w:rsidRDefault="00173A1F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 koji</w:t>
      </w:r>
      <w:r w:rsidR="001E5BB3">
        <w:rPr>
          <w:rFonts w:ascii="Arial" w:hAnsi="Arial" w:cs="Arial"/>
        </w:rPr>
        <w:t xml:space="preserve"> ostvaruje pravo prednosti pri zapošljavanju</w:t>
      </w:r>
      <w:r w:rsidR="001E5BB3">
        <w:rPr>
          <w:rFonts w:ascii="Arial" w:hAnsi="Arial" w:cs="Arial"/>
          <w:color w:val="000000" w:themeColor="text1"/>
        </w:rPr>
        <w:t xml:space="preserve"> </w:t>
      </w:r>
      <w:r w:rsidR="001E5BB3">
        <w:rPr>
          <w:rFonts w:ascii="Arial" w:hAnsi="Arial" w:cs="Arial"/>
        </w:rPr>
        <w:t xml:space="preserve">na </w:t>
      </w:r>
      <w:r w:rsidR="001E5BB3">
        <w:rPr>
          <w:rFonts w:ascii="Arial" w:hAnsi="Arial" w:cs="Arial"/>
          <w:lang w:val="pl-PL"/>
        </w:rPr>
        <w:t>temelju</w:t>
      </w:r>
      <w:r w:rsidR="001E5BB3">
        <w:rPr>
          <w:rFonts w:ascii="Arial" w:hAnsi="Arial" w:cs="Arial"/>
          <w:color w:val="000000" w:themeColor="text1"/>
        </w:rPr>
        <w:t xml:space="preserve"> članka 102. </w:t>
      </w:r>
      <w:r w:rsidR="001E5BB3"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 w:rsidR="001E5BB3">
        <w:rPr>
          <w:rFonts w:ascii="Arial" w:hAnsi="Arial" w:cs="Arial"/>
        </w:rPr>
        <w:t xml:space="preserve">ka 1.-3. </w:t>
      </w:r>
      <w:r w:rsidR="001E5BB3"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="001E5BB3"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 w:rsidR="001E5BB3">
        <w:rPr>
          <w:rFonts w:ascii="Arial" w:hAnsi="Arial" w:cs="Arial"/>
        </w:rPr>
        <w:t>, 103/03</w:t>
      </w:r>
      <w:r w:rsidR="001E5BB3">
        <w:rPr>
          <w:rFonts w:ascii="Arial" w:eastAsia="Times New Roman" w:hAnsi="Arial" w:cs="Arial"/>
          <w:lang w:eastAsia="hr-HR"/>
        </w:rPr>
        <w:t xml:space="preserve"> </w:t>
      </w:r>
      <w:r w:rsidR="001E5BB3">
        <w:rPr>
          <w:rFonts w:ascii="Arial" w:hAnsi="Arial" w:cs="Arial"/>
        </w:rPr>
        <w:t xml:space="preserve">i </w:t>
      </w:r>
      <w:r w:rsidR="001E5BB3">
        <w:rPr>
          <w:rFonts w:ascii="Arial" w:eastAsia="Times New Roman" w:hAnsi="Arial" w:cs="Arial"/>
          <w:lang w:eastAsia="hr-HR"/>
        </w:rPr>
        <w:t>148/13</w:t>
      </w:r>
      <w:r w:rsidR="001E5BB3">
        <w:rPr>
          <w:rFonts w:ascii="Arial" w:hAnsi="Arial" w:cs="Arial"/>
          <w:color w:val="000000" w:themeColor="text1"/>
        </w:rPr>
        <w:t xml:space="preserve">) </w:t>
      </w:r>
      <w:r w:rsidR="001E5BB3">
        <w:rPr>
          <w:rFonts w:ascii="Arial" w:hAnsi="Arial" w:cs="Arial"/>
          <w:color w:val="000000" w:themeColor="text1"/>
        </w:rPr>
        <w:lastRenderedPageBreak/>
        <w:t xml:space="preserve">ili članka 9. Zakona o profesionalnoj rehabilitaciji i zapošljavanju osoba s invaliditetom (Narodne novine broj 157/13., 152/14. i 39/18.) </w:t>
      </w:r>
      <w:r>
        <w:rPr>
          <w:rFonts w:ascii="Arial" w:hAnsi="Arial" w:cs="Arial"/>
        </w:rPr>
        <w:t>dužan</w:t>
      </w:r>
      <w:r w:rsidR="001E5BB3">
        <w:rPr>
          <w:rFonts w:ascii="Arial" w:hAnsi="Arial" w:cs="Arial"/>
        </w:rPr>
        <w:t xml:space="preserve"> je</w:t>
      </w:r>
      <w:r w:rsidR="001E5BB3"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 w:rsidR="001E5BB3">
        <w:rPr>
          <w:rFonts w:ascii="Arial" w:eastAsia="Times New Roman" w:hAnsi="Arial" w:cs="Arial"/>
          <w:lang w:eastAsia="hr-HR"/>
        </w:rPr>
        <w:t>na natječaj</w:t>
      </w:r>
      <w:r w:rsidR="001E5BB3">
        <w:rPr>
          <w:rFonts w:ascii="Arial" w:hAnsi="Arial" w:cs="Arial"/>
          <w:color w:val="000000" w:themeColor="text1"/>
        </w:rPr>
        <w:t xml:space="preserve"> </w:t>
      </w:r>
      <w:r w:rsidR="001E5BB3">
        <w:rPr>
          <w:rFonts w:ascii="Arial" w:hAnsi="Arial" w:cs="Arial"/>
        </w:rPr>
        <w:t>pored navedenih isprava odnosno priloga</w:t>
      </w:r>
      <w:r w:rsidR="001E5BB3"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 w:rsidR="001E5BB3">
        <w:rPr>
          <w:rFonts w:ascii="Arial" w:hAnsi="Arial" w:cs="Arial"/>
        </w:rPr>
        <w:t>te ima prednost u odnosu na ostale kandidate/kinje samo pod jednakim uvjetima.</w:t>
      </w:r>
    </w:p>
    <w:p w:rsidR="001E5BB3" w:rsidRDefault="00173A1F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koji</w:t>
      </w:r>
      <w:r w:rsidR="001E5BB3">
        <w:rPr>
          <w:rFonts w:ascii="Arial" w:hAnsi="Arial" w:cs="Arial"/>
        </w:rPr>
        <w:t xml:space="preserve"> se poziva na pravo prednosti pri zapošljavanju na </w:t>
      </w:r>
      <w:r w:rsidR="001E5BB3">
        <w:rPr>
          <w:rFonts w:ascii="Arial" w:hAnsi="Arial" w:cs="Arial"/>
          <w:lang w:val="pl-PL"/>
        </w:rPr>
        <w:t xml:space="preserve">temelju </w:t>
      </w:r>
      <w:r w:rsidR="001E5BB3"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 w:rsidR="001E5BB3">
        <w:rPr>
          <w:rFonts w:ascii="Arial" w:hAnsi="Arial" w:cs="Arial"/>
        </w:rPr>
        <w:t xml:space="preserve">ka 1.-3. </w:t>
      </w:r>
      <w:r w:rsidR="001E5BB3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</w:t>
      </w:r>
      <w:r w:rsidR="001E5BB3">
        <w:rPr>
          <w:rFonts w:ascii="Arial" w:hAnsi="Arial" w:cs="Arial"/>
        </w:rPr>
        <w:t xml:space="preserve"> je uz prijavu na natječaj pored navedenih isprava odnosno priloga priložiti i sve potrebne dokaze iz članka 103. stavka 1. </w:t>
      </w:r>
      <w:r w:rsidR="001E5BB3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 w:rsidR="001E5BB3">
        <w:rPr>
          <w:rFonts w:ascii="Arial" w:hAnsi="Arial" w:cs="Arial"/>
        </w:rPr>
        <w:t xml:space="preserve"> koji su dostupni na poveznici Ministarstva hrvatskih branitelja:</w:t>
      </w:r>
    </w:p>
    <w:p w:rsidR="001E5BB3" w:rsidRDefault="00C76D3F" w:rsidP="001E5BB3">
      <w:pPr>
        <w:rPr>
          <w:rFonts w:ascii="Arial" w:hAnsi="Arial" w:cs="Arial"/>
          <w:color w:val="000000"/>
        </w:rPr>
      </w:pPr>
      <w:hyperlink r:id="rId5" w:history="1">
        <w:r w:rsidR="001E5BB3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652B6C" w:rsidRDefault="00173A1F" w:rsidP="001E5BB3">
      <w:pPr>
        <w:jc w:val="both"/>
      </w:pPr>
      <w:r>
        <w:rPr>
          <w:rFonts w:ascii="Arial" w:hAnsi="Arial" w:cs="Arial"/>
        </w:rPr>
        <w:t>Kandidat koji</w:t>
      </w:r>
      <w:r w:rsidR="001E5BB3">
        <w:rPr>
          <w:rFonts w:ascii="Arial" w:hAnsi="Arial" w:cs="Arial"/>
          <w:color w:val="000000"/>
        </w:rPr>
        <w:t xml:space="preserve"> je pravodobno dostav</w:t>
      </w:r>
      <w:r w:rsidR="00BD1860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</w:t>
      </w:r>
      <w:r w:rsidR="001E5BB3">
        <w:rPr>
          <w:rFonts w:ascii="Arial" w:hAnsi="Arial" w:cs="Arial"/>
          <w:color w:val="000000"/>
        </w:rPr>
        <w:t xml:space="preserve"> potpunu prijavu sa svim prilozima odnosno ispravama i ispunjava uvjete natječaja </w:t>
      </w:r>
      <w:r>
        <w:rPr>
          <w:rFonts w:ascii="Arial" w:hAnsi="Arial" w:cs="Arial"/>
        </w:rPr>
        <w:t>dužan</w:t>
      </w:r>
      <w:r w:rsidR="001E5BB3">
        <w:rPr>
          <w:rFonts w:ascii="Arial" w:hAnsi="Arial" w:cs="Arial"/>
          <w:color w:val="000000"/>
        </w:rPr>
        <w:t xml:space="preserve"> je pristupiti procjeni</w:t>
      </w:r>
      <w:r w:rsidR="00450C81">
        <w:rPr>
          <w:rFonts w:ascii="Arial" w:hAnsi="Arial" w:cs="Arial"/>
        </w:rPr>
        <w:t xml:space="preserve"> odnosno vrednovanju</w:t>
      </w:r>
      <w:r w:rsidR="001E5BB3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  <w:color w:val="000000"/>
        </w:rPr>
        <w:t xml:space="preserve">prema odredbama </w:t>
      </w:r>
      <w:r w:rsidR="001E5BB3" w:rsidRPr="00173A1F">
        <w:rPr>
          <w:rFonts w:ascii="Arial" w:hAnsi="Arial" w:cs="Arial"/>
        </w:rPr>
        <w:t>Pravilnika</w:t>
      </w:r>
      <w:r w:rsidR="004632DC" w:rsidRPr="00173A1F">
        <w:rPr>
          <w:rFonts w:ascii="Arial" w:hAnsi="Arial" w:cs="Arial"/>
        </w:rPr>
        <w:t xml:space="preserve"> o </w:t>
      </w:r>
      <w:r w:rsidR="00BD1860" w:rsidRPr="00173A1F">
        <w:rPr>
          <w:rFonts w:ascii="Arial" w:hAnsi="Arial" w:cs="Arial"/>
        </w:rPr>
        <w:t>postupku</w:t>
      </w:r>
      <w:r w:rsidR="004632DC" w:rsidRPr="00173A1F">
        <w:rPr>
          <w:rFonts w:ascii="Arial" w:hAnsi="Arial" w:cs="Arial"/>
        </w:rPr>
        <w:t xml:space="preserve"> zapošljavanja te procjeni i vrednovanju kandidata za zapošljavanje</w:t>
      </w:r>
      <w:r w:rsidR="006C3689" w:rsidRPr="00173A1F">
        <w:rPr>
          <w:rFonts w:ascii="Arial" w:hAnsi="Arial" w:cs="Arial"/>
        </w:rPr>
        <w:t xml:space="preserve"> dost</w:t>
      </w:r>
      <w:r>
        <w:rPr>
          <w:rFonts w:ascii="Arial" w:hAnsi="Arial" w:cs="Arial"/>
        </w:rPr>
        <w:t xml:space="preserve">upan </w:t>
      </w:r>
      <w:r w:rsidR="006C3689" w:rsidRPr="00173A1F">
        <w:rPr>
          <w:rFonts w:ascii="Arial" w:hAnsi="Arial" w:cs="Arial"/>
        </w:rPr>
        <w:t>na poveznici</w:t>
      </w:r>
      <w:r w:rsidR="006C3689" w:rsidRPr="00173A1F">
        <w:rPr>
          <w:rFonts w:ascii="Arial" w:hAnsi="Arial" w:cs="Arial"/>
          <w:i/>
        </w:rPr>
        <w:t xml:space="preserve"> </w:t>
      </w:r>
      <w:hyperlink r:id="rId6" w:history="1">
        <w:r w:rsidR="00652B6C" w:rsidRPr="00652B6C">
          <w:rPr>
            <w:color w:val="0000FF"/>
            <w:u w:val="single"/>
          </w:rPr>
          <w:t>http://os-jtruhelke-os.skole.hr/upload/os-jtruhelke-os/images/static3/1274/attachment/Pravilnik_o_postupku_zaposljavanja_te_procjeni_i_vrednovanju_kandidata_za_zaposljavanje.pdf</w:t>
        </w:r>
      </w:hyperlink>
    </w:p>
    <w:p w:rsidR="00122D43" w:rsidRPr="00A02E54" w:rsidRDefault="00590CB1" w:rsidP="001E5BB3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Obavijest o d</w:t>
      </w:r>
      <w:r w:rsidR="00122D43" w:rsidRPr="00CC1C6C">
        <w:rPr>
          <w:rFonts w:ascii="Arial" w:hAnsi="Arial" w:cs="Arial"/>
        </w:rPr>
        <w:t>atum</w:t>
      </w:r>
      <w:r w:rsidRPr="00CC1C6C">
        <w:rPr>
          <w:rFonts w:ascii="Arial" w:hAnsi="Arial" w:cs="Arial"/>
        </w:rPr>
        <w:t>u i vremenu</w:t>
      </w:r>
      <w:r w:rsidR="00652B6C" w:rsidRPr="00CC1C6C">
        <w:rPr>
          <w:rFonts w:ascii="Arial" w:hAnsi="Arial" w:cs="Arial"/>
        </w:rPr>
        <w:t xml:space="preserve"> procjene odnosno vrednovanju</w:t>
      </w:r>
      <w:r w:rsidR="00AD5435">
        <w:rPr>
          <w:rFonts w:ascii="Arial" w:hAnsi="Arial" w:cs="Arial"/>
        </w:rPr>
        <w:t xml:space="preserve"> kandidata</w:t>
      </w:r>
      <w:r w:rsidR="00A02E54" w:rsidRPr="00CC1C6C">
        <w:rPr>
          <w:rFonts w:ascii="Arial" w:hAnsi="Arial" w:cs="Arial"/>
        </w:rPr>
        <w:t xml:space="preserve"> </w:t>
      </w:r>
      <w:r w:rsidRPr="00CC1C6C">
        <w:rPr>
          <w:rFonts w:ascii="Arial" w:hAnsi="Arial" w:cs="Arial"/>
        </w:rPr>
        <w:t>bit će objavljena</w:t>
      </w:r>
      <w:r w:rsidR="00A02E54" w:rsidRPr="00CC1C6C">
        <w:rPr>
          <w:rFonts w:ascii="Arial" w:hAnsi="Arial" w:cs="Arial"/>
        </w:rPr>
        <w:t xml:space="preserve"> </w:t>
      </w:r>
      <w:r w:rsidR="00122D43" w:rsidRPr="00CC1C6C">
        <w:rPr>
          <w:rFonts w:ascii="Arial" w:hAnsi="Arial" w:cs="Arial"/>
        </w:rPr>
        <w:t xml:space="preserve"> </w:t>
      </w:r>
      <w:r w:rsidR="00A02E54" w:rsidRPr="00CC1C6C">
        <w:rPr>
          <w:rFonts w:ascii="Arial" w:hAnsi="Arial" w:cs="Arial"/>
        </w:rPr>
        <w:t>na web stranici OŠ J</w:t>
      </w:r>
      <w:r w:rsidR="00173A1F" w:rsidRPr="00CC1C6C">
        <w:rPr>
          <w:rFonts w:ascii="Arial" w:hAnsi="Arial" w:cs="Arial"/>
        </w:rPr>
        <w:t xml:space="preserve">agode </w:t>
      </w:r>
      <w:proofErr w:type="spellStart"/>
      <w:r w:rsidR="00173A1F" w:rsidRPr="00CC1C6C">
        <w:rPr>
          <w:rFonts w:ascii="Arial" w:hAnsi="Arial" w:cs="Arial"/>
        </w:rPr>
        <w:t>Truhelke</w:t>
      </w:r>
      <w:proofErr w:type="spellEnd"/>
      <w:r w:rsidR="00A02E54" w:rsidRPr="00CC1C6C">
        <w:rPr>
          <w:rFonts w:ascii="Arial" w:hAnsi="Arial" w:cs="Arial"/>
        </w:rPr>
        <w:t>, Osijek</w:t>
      </w:r>
      <w:r w:rsidR="00A02E54" w:rsidRPr="00CC1C6C">
        <w:rPr>
          <w:rFonts w:ascii="Arial" w:hAnsi="Arial" w:cs="Arial"/>
          <w:b/>
          <w:i/>
        </w:rPr>
        <w:t xml:space="preserve">  </w:t>
      </w:r>
      <w:hyperlink r:id="rId7" w:history="1">
        <w:r w:rsidR="00652B6C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652B6C">
        <w:rPr>
          <w:rFonts w:ascii="Arial" w:hAnsi="Arial" w:cs="Arial"/>
          <w:i/>
          <w:color w:val="00B0F0"/>
        </w:rPr>
        <w:t xml:space="preserve"> u rubrici „Natječaji</w:t>
      </w:r>
      <w:r w:rsidR="00173A1F">
        <w:rPr>
          <w:rFonts w:ascii="Arial" w:hAnsi="Arial" w:cs="Arial"/>
          <w:i/>
          <w:color w:val="00B0F0"/>
        </w:rPr>
        <w:t>.</w:t>
      </w:r>
      <w:r w:rsidR="00652B6C">
        <w:rPr>
          <w:rFonts w:ascii="Arial" w:hAnsi="Arial" w:cs="Arial"/>
          <w:i/>
          <w:color w:val="00B0F0"/>
        </w:rPr>
        <w:t>“</w:t>
      </w:r>
    </w:p>
    <w:p w:rsidR="00ED1819" w:rsidRPr="00AD5435" w:rsidRDefault="00652B6C" w:rsidP="001E5BB3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Sadržaj i način vrednovanja</w:t>
      </w:r>
      <w:r w:rsidR="00BD1860" w:rsidRPr="00CC1C6C">
        <w:rPr>
          <w:rFonts w:ascii="Arial" w:hAnsi="Arial" w:cs="Arial"/>
        </w:rPr>
        <w:t>, te pravni i drugi izvori za pri</w:t>
      </w:r>
      <w:r w:rsidRPr="00CC1C6C">
        <w:rPr>
          <w:rFonts w:ascii="Arial" w:hAnsi="Arial" w:cs="Arial"/>
        </w:rPr>
        <w:t>premanje kandidata za vrednovanje</w:t>
      </w:r>
      <w:r w:rsidR="00BD1860" w:rsidRPr="00CC1C6C">
        <w:rPr>
          <w:rFonts w:ascii="Arial" w:hAnsi="Arial" w:cs="Arial"/>
        </w:rPr>
        <w:t xml:space="preserve">, bit će objavljeni na mrežnoj stanici OŠ Jagode </w:t>
      </w:r>
      <w:proofErr w:type="spellStart"/>
      <w:r w:rsidR="00BD1860" w:rsidRPr="00CC1C6C">
        <w:rPr>
          <w:rFonts w:ascii="Arial" w:hAnsi="Arial" w:cs="Arial"/>
        </w:rPr>
        <w:t>Truhelke</w:t>
      </w:r>
      <w:proofErr w:type="spellEnd"/>
      <w:r w:rsidR="00BD1860" w:rsidRPr="00CC1C6C">
        <w:rPr>
          <w:rFonts w:ascii="Arial" w:hAnsi="Arial" w:cs="Arial"/>
        </w:rPr>
        <w:t>, Osijek</w:t>
      </w:r>
      <w:r w:rsidR="00BD1860" w:rsidRPr="00CC1C6C">
        <w:rPr>
          <w:rFonts w:ascii="Arial" w:hAnsi="Arial" w:cs="Arial"/>
          <w:i/>
        </w:rPr>
        <w:t xml:space="preserve">  </w:t>
      </w:r>
      <w:hyperlink r:id="rId8" w:history="1">
        <w:r w:rsidR="00CC1C6C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AD5435">
        <w:rPr>
          <w:rFonts w:ascii="Arial" w:hAnsi="Arial" w:cs="Arial"/>
          <w:i/>
          <w:color w:val="00B0F0"/>
        </w:rPr>
        <w:t xml:space="preserve"> u rubrici „Natječaji“ </w:t>
      </w:r>
      <w:r w:rsidR="00AD5435">
        <w:rPr>
          <w:rFonts w:ascii="Arial" w:hAnsi="Arial" w:cs="Arial"/>
          <w:color w:val="00B0F0"/>
        </w:rPr>
        <w:t xml:space="preserve"> </w:t>
      </w:r>
      <w:r w:rsidR="00AD5435" w:rsidRPr="00AD5435">
        <w:rPr>
          <w:rFonts w:ascii="Arial" w:hAnsi="Arial" w:cs="Arial"/>
        </w:rPr>
        <w:t>na poveznici</w:t>
      </w:r>
      <w:r w:rsidR="00AD5435">
        <w:rPr>
          <w:rFonts w:ascii="Arial" w:hAnsi="Arial" w:cs="Arial"/>
        </w:rPr>
        <w:t xml:space="preserve"> </w:t>
      </w:r>
      <w:hyperlink r:id="rId9" w:history="1">
        <w:r w:rsidR="00AD5435" w:rsidRPr="00652B6C">
          <w:rPr>
            <w:color w:val="0000FF"/>
            <w:u w:val="single"/>
          </w:rPr>
          <w:t>http://os-jtruhelke-os.skole.hr/natje_aji</w:t>
        </w:r>
      </w:hyperlink>
    </w:p>
    <w:p w:rsidR="001E5BB3" w:rsidRPr="00144B17" w:rsidRDefault="00CC1C6C" w:rsidP="001E5BB3">
      <w:pPr>
        <w:jc w:val="both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</w:rPr>
        <w:t>Kandidat</w:t>
      </w:r>
      <w:r w:rsidR="001E5BB3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  <w:color w:val="000000"/>
        </w:rPr>
        <w:t xml:space="preserve">prijavom na natječaj </w:t>
      </w:r>
      <w:r w:rsidR="001E5BB3">
        <w:rPr>
          <w:rFonts w:ascii="Arial" w:hAnsi="Arial" w:cs="Arial"/>
        </w:rPr>
        <w:t xml:space="preserve">daje </w:t>
      </w:r>
      <w:r w:rsidR="001E5BB3"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 w:rsidR="001E5BB3"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1E5BB3" w:rsidRPr="00144B17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</w:t>
      </w:r>
      <w:r w:rsidR="00AD543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D1860">
        <w:rPr>
          <w:rFonts w:ascii="Arial" w:hAnsi="Arial" w:cs="Arial"/>
          <w:i/>
          <w:color w:val="00B0F0"/>
          <w:lang w:val="pl-PL"/>
        </w:rPr>
        <w:t>Osnovna škola Jagode Truhelke, Crkvena ulica</w:t>
      </w:r>
      <w:r w:rsidR="00144B17">
        <w:rPr>
          <w:rFonts w:ascii="Arial" w:hAnsi="Arial" w:cs="Arial"/>
          <w:i/>
          <w:color w:val="00B0F0"/>
          <w:lang w:val="pl-PL"/>
        </w:rPr>
        <w:t xml:space="preserve"> 23, 31 000 Osijek </w:t>
      </w:r>
      <w:r w:rsidR="00144B17" w:rsidRPr="00144B17">
        <w:rPr>
          <w:rFonts w:ascii="Arial" w:hAnsi="Arial" w:cs="Arial"/>
          <w:lang w:val="pl-PL"/>
        </w:rPr>
        <w:t xml:space="preserve">s naznakom </w:t>
      </w:r>
      <w:r w:rsidR="00144B17">
        <w:rPr>
          <w:rFonts w:ascii="Arial" w:hAnsi="Arial" w:cs="Arial"/>
          <w:color w:val="00B0F0"/>
          <w:lang w:val="pl-PL"/>
        </w:rPr>
        <w:t>„za natječaj”</w:t>
      </w:r>
      <w:r w:rsidR="00C76D3F">
        <w:rPr>
          <w:rFonts w:ascii="Arial" w:hAnsi="Arial" w:cs="Arial"/>
          <w:color w:val="00B0F0"/>
          <w:lang w:val="pl-PL"/>
        </w:rPr>
        <w:t>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590CB1" w:rsidRDefault="0017734C" w:rsidP="001773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rezultatima natječaj</w:t>
      </w:r>
      <w:r w:rsidR="00590CB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</w:t>
      </w:r>
      <w:r w:rsidR="00CC1C6C">
        <w:rPr>
          <w:rFonts w:ascii="Arial" w:hAnsi="Arial" w:cs="Arial"/>
        </w:rPr>
        <w:t>andidat prijavljen</w:t>
      </w:r>
      <w:r w:rsidR="001E5BB3">
        <w:rPr>
          <w:rFonts w:ascii="Arial" w:hAnsi="Arial" w:cs="Arial"/>
        </w:rPr>
        <w:t xml:space="preserve"> n</w:t>
      </w:r>
      <w:r w:rsidR="00CC1C6C">
        <w:rPr>
          <w:rFonts w:ascii="Arial" w:hAnsi="Arial" w:cs="Arial"/>
        </w:rPr>
        <w:t>a natječaj bit će obaviješten</w:t>
      </w:r>
      <w:r w:rsidR="001E5BB3">
        <w:rPr>
          <w:rFonts w:ascii="Arial" w:hAnsi="Arial" w:cs="Arial"/>
        </w:rPr>
        <w:t xml:space="preserve"> putem mrežne </w:t>
      </w:r>
      <w:r>
        <w:rPr>
          <w:rFonts w:ascii="Arial" w:hAnsi="Arial" w:cs="Arial"/>
        </w:rPr>
        <w:t xml:space="preserve">stranice OŠ Jagode </w:t>
      </w:r>
      <w:proofErr w:type="spellStart"/>
      <w:r>
        <w:rPr>
          <w:rFonts w:ascii="Arial" w:hAnsi="Arial" w:cs="Arial"/>
        </w:rPr>
        <w:t>Truehlke</w:t>
      </w:r>
      <w:proofErr w:type="spellEnd"/>
      <w:r>
        <w:rPr>
          <w:rFonts w:ascii="Arial" w:hAnsi="Arial" w:cs="Arial"/>
        </w:rPr>
        <w:t xml:space="preserve"> Osijek</w:t>
      </w:r>
      <w:r w:rsidR="001E5BB3">
        <w:rPr>
          <w:rFonts w:ascii="Arial" w:hAnsi="Arial" w:cs="Arial"/>
        </w:rPr>
        <w:t xml:space="preserve"> </w:t>
      </w:r>
      <w:r w:rsidR="00BD1860">
        <w:rPr>
          <w:rFonts w:ascii="Arial" w:hAnsi="Arial" w:cs="Arial"/>
        </w:rPr>
        <w:t xml:space="preserve"> </w:t>
      </w:r>
      <w:hyperlink r:id="rId10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 xml:space="preserve"> u rubrici „</w:t>
      </w:r>
      <w:r w:rsidR="00652B6C">
        <w:rPr>
          <w:rFonts w:ascii="Arial" w:hAnsi="Arial" w:cs="Arial"/>
        </w:rPr>
        <w:t>Natječaji</w:t>
      </w:r>
      <w:r>
        <w:rPr>
          <w:rFonts w:ascii="Arial" w:hAnsi="Arial" w:cs="Arial"/>
        </w:rPr>
        <w:t>“</w:t>
      </w:r>
      <w:r w:rsidR="00652B6C">
        <w:rPr>
          <w:rFonts w:ascii="Arial" w:hAnsi="Arial" w:cs="Arial"/>
        </w:rPr>
        <w:t xml:space="preserve"> </w:t>
      </w:r>
      <w:r w:rsidR="00393D0F">
        <w:rPr>
          <w:rFonts w:ascii="Arial" w:hAnsi="Arial" w:cs="Arial"/>
        </w:rPr>
        <w:t xml:space="preserve">na poveznici </w:t>
      </w:r>
      <w:hyperlink r:id="rId11" w:history="1">
        <w:r w:rsidR="00652B6C" w:rsidRPr="00652B6C">
          <w:rPr>
            <w:color w:val="0000FF"/>
            <w:u w:val="single"/>
          </w:rPr>
          <w:t>http://os-jtruhelke-os.skole.hr/natje_aji</w:t>
        </w:r>
      </w:hyperlink>
      <w:r w:rsidR="00652B6C">
        <w:t xml:space="preserve"> </w:t>
      </w:r>
      <w:r w:rsidR="001E5BB3">
        <w:rPr>
          <w:rFonts w:ascii="Arial" w:hAnsi="Arial" w:cs="Arial"/>
        </w:rPr>
        <w:t xml:space="preserve">najkasnije u roku od osam dana od dana sklapanja ugovora o radu s </w:t>
      </w:r>
      <w:r w:rsidR="001E5BB3">
        <w:rPr>
          <w:rFonts w:ascii="Arial" w:hAnsi="Arial" w:cs="Arial"/>
          <w:color w:val="000000" w:themeColor="text1"/>
        </w:rPr>
        <w:t>odabranim/om</w:t>
      </w:r>
      <w:r w:rsidR="00AD5435">
        <w:rPr>
          <w:rFonts w:ascii="Arial" w:hAnsi="Arial" w:cs="Arial"/>
        </w:rPr>
        <w:t xml:space="preserve"> kandidatom</w:t>
      </w:r>
      <w:r w:rsidR="001E5BB3">
        <w:rPr>
          <w:rFonts w:ascii="Arial" w:hAnsi="Arial" w:cs="Arial"/>
        </w:rPr>
        <w:t>.</w:t>
      </w:r>
      <w:r w:rsidR="005D5851">
        <w:rPr>
          <w:rFonts w:ascii="Arial" w:hAnsi="Arial" w:cs="Arial"/>
        </w:rPr>
        <w:t xml:space="preserve"> U slučaju da se na </w:t>
      </w:r>
      <w:r w:rsidR="00CC1C6C">
        <w:rPr>
          <w:rFonts w:ascii="Arial" w:hAnsi="Arial" w:cs="Arial"/>
        </w:rPr>
        <w:t>natječaj prijave kandidati</w:t>
      </w:r>
      <w:r w:rsidR="005D5851">
        <w:rPr>
          <w:rFonts w:ascii="Arial" w:hAnsi="Arial" w:cs="Arial"/>
        </w:rPr>
        <w:t xml:space="preserve">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</w:t>
      </w:r>
      <w:r>
        <w:rPr>
          <w:rFonts w:ascii="Arial" w:hAnsi="Arial" w:cs="Arial"/>
        </w:rPr>
        <w:t>i obaviješteni i prema članku 22</w:t>
      </w:r>
      <w:r w:rsidR="005D5851">
        <w:rPr>
          <w:rFonts w:ascii="Arial" w:hAnsi="Arial" w:cs="Arial"/>
        </w:rPr>
        <w:t>. stavku 4. Pravilnika.</w:t>
      </w:r>
    </w:p>
    <w:p w:rsidR="00590CB1" w:rsidRDefault="00590CB1" w:rsidP="00450C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Natječaj je objavljen</w:t>
      </w:r>
      <w:r w:rsidR="00144B17">
        <w:rPr>
          <w:rFonts w:ascii="Arial" w:hAnsi="Arial" w:cs="Arial"/>
        </w:rPr>
        <w:t xml:space="preserve">  </w:t>
      </w:r>
      <w:r w:rsidR="00C76D3F">
        <w:rPr>
          <w:rFonts w:ascii="Arial" w:hAnsi="Arial" w:cs="Arial"/>
        </w:rPr>
        <w:t>13.</w:t>
      </w:r>
      <w:r w:rsidR="00144B17">
        <w:rPr>
          <w:rFonts w:ascii="Arial" w:hAnsi="Arial" w:cs="Arial"/>
        </w:rPr>
        <w:t xml:space="preserve"> </w:t>
      </w:r>
      <w:r w:rsidR="00144B17" w:rsidRPr="00C76D3F">
        <w:rPr>
          <w:rFonts w:ascii="Arial" w:hAnsi="Arial" w:cs="Arial"/>
        </w:rPr>
        <w:t>veljače 2020</w:t>
      </w:r>
      <w:r>
        <w:rPr>
          <w:rFonts w:ascii="Arial" w:hAnsi="Arial" w:cs="Arial"/>
        </w:rPr>
        <w:t xml:space="preserve">. godine na mrežnoj stranici OŠ Jagode </w:t>
      </w:r>
      <w:proofErr w:type="spellStart"/>
      <w:r>
        <w:rPr>
          <w:rFonts w:ascii="Arial" w:hAnsi="Arial" w:cs="Arial"/>
        </w:rPr>
        <w:t>Truehlke</w:t>
      </w:r>
      <w:proofErr w:type="spellEnd"/>
      <w:r>
        <w:rPr>
          <w:rFonts w:ascii="Arial" w:hAnsi="Arial" w:cs="Arial"/>
        </w:rPr>
        <w:t>, Osijek</w:t>
      </w:r>
    </w:p>
    <w:p w:rsidR="00590CB1" w:rsidRDefault="00C76D3F" w:rsidP="00450C81">
      <w:pPr>
        <w:spacing w:after="0"/>
        <w:jc w:val="both"/>
        <w:rPr>
          <w:rFonts w:ascii="Arial" w:hAnsi="Arial" w:cs="Arial"/>
        </w:rPr>
      </w:pPr>
      <w:hyperlink r:id="rId12" w:history="1">
        <w:r w:rsidR="00590CB1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590CB1">
        <w:rPr>
          <w:rFonts w:ascii="Arial" w:hAnsi="Arial" w:cs="Arial"/>
          <w:i/>
          <w:color w:val="00B0F0"/>
        </w:rPr>
        <w:t xml:space="preserve"> </w:t>
      </w:r>
      <w:r w:rsidR="00450C81">
        <w:rPr>
          <w:rFonts w:ascii="Arial" w:hAnsi="Arial" w:cs="Arial"/>
        </w:rPr>
        <w:t xml:space="preserve"> i na oglasnoj ploči OŠ Jag</w:t>
      </w:r>
      <w:r w:rsidR="00590CB1">
        <w:rPr>
          <w:rFonts w:ascii="Arial" w:hAnsi="Arial" w:cs="Arial"/>
        </w:rPr>
        <w:t xml:space="preserve">ode </w:t>
      </w:r>
      <w:proofErr w:type="spellStart"/>
      <w:r w:rsidR="00590CB1">
        <w:rPr>
          <w:rFonts w:ascii="Arial" w:hAnsi="Arial" w:cs="Arial"/>
        </w:rPr>
        <w:t>Truhelke</w:t>
      </w:r>
      <w:proofErr w:type="spellEnd"/>
      <w:r w:rsidR="00590CB1">
        <w:rPr>
          <w:rFonts w:ascii="Arial" w:hAnsi="Arial" w:cs="Arial"/>
        </w:rPr>
        <w:t>, Osijek, te mrežnoj stranici i oglasnoj ploči Hrvatskoga zavoda za zapošljavanje.</w:t>
      </w:r>
    </w:p>
    <w:p w:rsidR="00590CB1" w:rsidRDefault="00590CB1" w:rsidP="0017734C">
      <w:pPr>
        <w:jc w:val="both"/>
        <w:rPr>
          <w:rFonts w:ascii="Arial" w:hAnsi="Arial" w:cs="Arial"/>
        </w:rPr>
      </w:pPr>
    </w:p>
    <w:p w:rsidR="00C76D3F" w:rsidRDefault="00726A7A" w:rsidP="00C76D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6D3F">
        <w:rPr>
          <w:rFonts w:ascii="Arial" w:hAnsi="Arial" w:cs="Arial"/>
        </w:rPr>
        <w:t>RAVNATELJ</w:t>
      </w:r>
    </w:p>
    <w:p w:rsidR="00C76D3F" w:rsidRDefault="00C76D3F" w:rsidP="00C76D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Franjo Vukelić, prof.</w:t>
      </w:r>
    </w:p>
    <w:p w:rsidR="00AD5435" w:rsidRDefault="00AD5435" w:rsidP="00C76D3F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AD5435" w:rsidSect="00C76D3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F2A2E"/>
    <w:rsid w:val="00120A2A"/>
    <w:rsid w:val="00122D43"/>
    <w:rsid w:val="00124542"/>
    <w:rsid w:val="00134863"/>
    <w:rsid w:val="00144B17"/>
    <w:rsid w:val="00173A1F"/>
    <w:rsid w:val="0017734C"/>
    <w:rsid w:val="00197C9F"/>
    <w:rsid w:val="001C46B1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20A2F"/>
    <w:rsid w:val="00393D0F"/>
    <w:rsid w:val="003A5C2F"/>
    <w:rsid w:val="003B6821"/>
    <w:rsid w:val="003D35B0"/>
    <w:rsid w:val="003E263D"/>
    <w:rsid w:val="003F5F4D"/>
    <w:rsid w:val="00403220"/>
    <w:rsid w:val="00450C81"/>
    <w:rsid w:val="00457AB9"/>
    <w:rsid w:val="004632DC"/>
    <w:rsid w:val="004647FF"/>
    <w:rsid w:val="004679B3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90CB1"/>
    <w:rsid w:val="005A2811"/>
    <w:rsid w:val="005D1358"/>
    <w:rsid w:val="005D5851"/>
    <w:rsid w:val="005F62E3"/>
    <w:rsid w:val="006134F5"/>
    <w:rsid w:val="00616C93"/>
    <w:rsid w:val="0064585F"/>
    <w:rsid w:val="00651063"/>
    <w:rsid w:val="00652B6C"/>
    <w:rsid w:val="006A3995"/>
    <w:rsid w:val="006B0AA1"/>
    <w:rsid w:val="006B4CA7"/>
    <w:rsid w:val="006C3689"/>
    <w:rsid w:val="006D2669"/>
    <w:rsid w:val="006D3676"/>
    <w:rsid w:val="006E00BC"/>
    <w:rsid w:val="0070371D"/>
    <w:rsid w:val="00726A7A"/>
    <w:rsid w:val="00726DBF"/>
    <w:rsid w:val="007306CE"/>
    <w:rsid w:val="00731785"/>
    <w:rsid w:val="007337AD"/>
    <w:rsid w:val="00734CF0"/>
    <w:rsid w:val="00734E09"/>
    <w:rsid w:val="00754F8E"/>
    <w:rsid w:val="00783F14"/>
    <w:rsid w:val="007A31F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3DD9"/>
    <w:rsid w:val="00947005"/>
    <w:rsid w:val="0094762B"/>
    <w:rsid w:val="0097191C"/>
    <w:rsid w:val="00997A80"/>
    <w:rsid w:val="009B4AC6"/>
    <w:rsid w:val="009B5C92"/>
    <w:rsid w:val="00A02E54"/>
    <w:rsid w:val="00A13A15"/>
    <w:rsid w:val="00A14F95"/>
    <w:rsid w:val="00A16C37"/>
    <w:rsid w:val="00A347D7"/>
    <w:rsid w:val="00A4697A"/>
    <w:rsid w:val="00A72431"/>
    <w:rsid w:val="00A87035"/>
    <w:rsid w:val="00AD5435"/>
    <w:rsid w:val="00AD6F04"/>
    <w:rsid w:val="00AE0E59"/>
    <w:rsid w:val="00AE3B8D"/>
    <w:rsid w:val="00B22F09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D1860"/>
    <w:rsid w:val="00BE4E79"/>
    <w:rsid w:val="00C16D68"/>
    <w:rsid w:val="00C47382"/>
    <w:rsid w:val="00C6719C"/>
    <w:rsid w:val="00C76D3F"/>
    <w:rsid w:val="00CA01C6"/>
    <w:rsid w:val="00CA089D"/>
    <w:rsid w:val="00CA4285"/>
    <w:rsid w:val="00CA6617"/>
    <w:rsid w:val="00CC1C6C"/>
    <w:rsid w:val="00CC5A3E"/>
    <w:rsid w:val="00CD2D45"/>
    <w:rsid w:val="00D019ED"/>
    <w:rsid w:val="00D325F0"/>
    <w:rsid w:val="00D94734"/>
    <w:rsid w:val="00DC182A"/>
    <w:rsid w:val="00DF4AE8"/>
    <w:rsid w:val="00E16338"/>
    <w:rsid w:val="00E1753F"/>
    <w:rsid w:val="00E20676"/>
    <w:rsid w:val="00E70572"/>
    <w:rsid w:val="00E82FC6"/>
    <w:rsid w:val="00E9392A"/>
    <w:rsid w:val="00ED1819"/>
    <w:rsid w:val="00EF36BA"/>
    <w:rsid w:val="00EF5C4F"/>
    <w:rsid w:val="00F04453"/>
    <w:rsid w:val="00F57047"/>
    <w:rsid w:val="00F63E2D"/>
    <w:rsid w:val="00F95B1E"/>
    <w:rsid w:val="00FA080B"/>
    <w:rsid w:val="00FC085C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EECF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463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jtruhelke-os.skole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jtruhelke-os.skole.hr" TargetMode="External"/><Relationship Id="rId12" Type="http://schemas.openxmlformats.org/officeDocument/2006/relationships/hyperlink" Target="http://www.os-jtruhelke-os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jtruhelke-os.skole.hr/upload/os-jtruhelke-os/images/static3/1274/attachment/Pravilnik_o_postupku_zaposljavanja_te_procjeni_i_vrednovanju_kandidata_za_zaposljavanje.pdf" TargetMode="External"/><Relationship Id="rId11" Type="http://schemas.openxmlformats.org/officeDocument/2006/relationships/hyperlink" Target="http://os-jtruhelke-os.skole.hr/natje_aji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truhelke-os.skole.hr/natje_aj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1038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</cp:lastModifiedBy>
  <cp:revision>65</cp:revision>
  <dcterms:created xsi:type="dcterms:W3CDTF">2019-04-08T13:48:00Z</dcterms:created>
  <dcterms:modified xsi:type="dcterms:W3CDTF">2020-02-13T09:46:00Z</dcterms:modified>
</cp:coreProperties>
</file>