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53" w:rsidRPr="004C7222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JAGODE TRUHELKE OSIJEK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</w:p>
    <w:p w:rsidR="002D3F53" w:rsidRPr="004C7222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>KLASA: 112-01/19-01/14</w:t>
      </w:r>
    </w:p>
    <w:p w:rsidR="002D3F53" w:rsidRPr="004C7222" w:rsidRDefault="002D3F53" w:rsidP="002D3F53">
      <w:pPr>
        <w:tabs>
          <w:tab w:val="left" w:pos="3084"/>
        </w:tabs>
        <w:jc w:val="both"/>
        <w:rPr>
          <w:sz w:val="20"/>
          <w:szCs w:val="20"/>
        </w:rPr>
      </w:pPr>
      <w:r>
        <w:rPr>
          <w:sz w:val="20"/>
          <w:szCs w:val="20"/>
        </w:rPr>
        <w:t>URBROJ: 2158-16-01-19-5</w:t>
      </w:r>
    </w:p>
    <w:p w:rsidR="002D3F53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Osijek, 25. travnja </w:t>
      </w:r>
      <w:r w:rsidRPr="004C7222">
        <w:rPr>
          <w:sz w:val="20"/>
          <w:szCs w:val="20"/>
        </w:rPr>
        <w:t xml:space="preserve">2019.    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                    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Na temelju članka 20.  Pravilnika o postupku zapošljavanja te procjeni i vrednovanju kandidata za zapošljivanje u Osnovnoj školi Jagode </w:t>
      </w:r>
      <w:proofErr w:type="spellStart"/>
      <w:r>
        <w:rPr>
          <w:sz w:val="20"/>
          <w:szCs w:val="20"/>
        </w:rPr>
        <w:t>Truhelke</w:t>
      </w:r>
      <w:proofErr w:type="spellEnd"/>
      <w:r>
        <w:rPr>
          <w:sz w:val="20"/>
          <w:szCs w:val="20"/>
        </w:rPr>
        <w:t>, Osijek</w:t>
      </w:r>
      <w:r w:rsidRPr="004C7222">
        <w:rPr>
          <w:sz w:val="20"/>
          <w:szCs w:val="20"/>
        </w:rPr>
        <w:t xml:space="preserve"> , </w:t>
      </w:r>
      <w:r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a vezano uz raspisani natječaj (KLASA: 112-01/19</w:t>
      </w:r>
      <w:r>
        <w:rPr>
          <w:sz w:val="20"/>
          <w:szCs w:val="20"/>
        </w:rPr>
        <w:t xml:space="preserve">-01/14 URBROJ: 2158-16-01-19-3 ) od  24. travnja 2019. </w:t>
      </w:r>
      <w:r w:rsidRPr="004C7222">
        <w:rPr>
          <w:sz w:val="20"/>
          <w:szCs w:val="20"/>
        </w:rPr>
        <w:t>za zasnivanje radnog odnosa na r</w:t>
      </w:r>
      <w:r>
        <w:rPr>
          <w:sz w:val="20"/>
          <w:szCs w:val="20"/>
        </w:rPr>
        <w:t>adnom mjestu učitelja hrvatskoga jezika  na određeno puno radno vrijeme 4</w:t>
      </w:r>
      <w:r w:rsidRPr="004C7222">
        <w:rPr>
          <w:sz w:val="20"/>
          <w:szCs w:val="20"/>
        </w:rPr>
        <w:t>0 sati tjedno, do povratka radnice na rad,  Povjerenstvo za vrednovanje kandidata  objavljuje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</w:p>
    <w:p w:rsidR="002D3F53" w:rsidRPr="004C7222" w:rsidRDefault="002D3F53" w:rsidP="002D3F53">
      <w:pPr>
        <w:jc w:val="both"/>
        <w:rPr>
          <w:sz w:val="20"/>
          <w:szCs w:val="20"/>
        </w:rPr>
      </w:pPr>
    </w:p>
    <w:p w:rsidR="002D3F53" w:rsidRDefault="002D3F53" w:rsidP="002D3F53">
      <w:pPr>
        <w:ind w:left="212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SADRŽAJ I  NAČIN PROCJENE I VREDNOVANJA, TE PRAVNE  I DRUGE  IZVOEI </w:t>
      </w:r>
      <w:r w:rsidRPr="004C7222">
        <w:rPr>
          <w:b/>
          <w:sz w:val="20"/>
          <w:szCs w:val="20"/>
        </w:rPr>
        <w:t xml:space="preserve">ZA </w:t>
      </w:r>
      <w:r>
        <w:rPr>
          <w:b/>
          <w:sz w:val="20"/>
          <w:szCs w:val="20"/>
        </w:rPr>
        <w:t xml:space="preserve"> </w:t>
      </w:r>
      <w:r w:rsidRPr="004C7222">
        <w:rPr>
          <w:b/>
          <w:sz w:val="20"/>
          <w:szCs w:val="20"/>
        </w:rPr>
        <w:t>PRIP</w:t>
      </w:r>
      <w:r>
        <w:rPr>
          <w:b/>
          <w:sz w:val="20"/>
          <w:szCs w:val="20"/>
        </w:rPr>
        <w:t>REMANJE  KANDIDATA ZA VREDNOVANJE</w:t>
      </w:r>
    </w:p>
    <w:p w:rsidR="002D3F53" w:rsidRPr="004C7222" w:rsidRDefault="002D3F53" w:rsidP="002D3F53">
      <w:pPr>
        <w:ind w:left="2124"/>
        <w:jc w:val="both"/>
        <w:rPr>
          <w:b/>
          <w:sz w:val="20"/>
          <w:szCs w:val="20"/>
        </w:rPr>
      </w:pPr>
    </w:p>
    <w:p w:rsidR="002D3F53" w:rsidRPr="004C7222" w:rsidRDefault="002D3F53" w:rsidP="002D3F53">
      <w:pPr>
        <w:jc w:val="both"/>
        <w:rPr>
          <w:b/>
          <w:sz w:val="20"/>
          <w:szCs w:val="20"/>
        </w:rPr>
      </w:pPr>
    </w:p>
    <w:p w:rsidR="002D3F53" w:rsidRPr="004C7222" w:rsidRDefault="002D3F53" w:rsidP="002D3F5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PRAVILA PROCJENE ODNOSNO VREDNOVANJA </w:t>
      </w:r>
      <w:r w:rsidRPr="004C7222">
        <w:rPr>
          <w:b/>
          <w:sz w:val="20"/>
          <w:szCs w:val="20"/>
        </w:rPr>
        <w:t>:</w:t>
      </w:r>
    </w:p>
    <w:p w:rsidR="002D3F53" w:rsidRPr="004C7222" w:rsidRDefault="002D3F53" w:rsidP="002D3F53">
      <w:pPr>
        <w:jc w:val="both"/>
        <w:rPr>
          <w:b/>
          <w:sz w:val="20"/>
          <w:szCs w:val="20"/>
        </w:rPr>
      </w:pP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 Pravilnika o</w:t>
      </w:r>
      <w:r>
        <w:rPr>
          <w:sz w:val="20"/>
          <w:szCs w:val="20"/>
        </w:rPr>
        <w:t xml:space="preserve"> postupku zapošljavanja te procjeni i vrednovanju kandidata za zapošljavanje</w:t>
      </w:r>
      <w:r w:rsidRPr="004C7222">
        <w:rPr>
          <w:sz w:val="20"/>
          <w:szCs w:val="20"/>
        </w:rPr>
        <w:t xml:space="preserve"> u Osnovn</w:t>
      </w:r>
      <w:r>
        <w:rPr>
          <w:sz w:val="20"/>
          <w:szCs w:val="20"/>
        </w:rPr>
        <w:t xml:space="preserve">oj školi Jagode </w:t>
      </w:r>
      <w:proofErr w:type="spellStart"/>
      <w:r>
        <w:rPr>
          <w:sz w:val="20"/>
          <w:szCs w:val="20"/>
        </w:rPr>
        <w:t>Truhelke</w:t>
      </w:r>
      <w:proofErr w:type="spellEnd"/>
      <w:r>
        <w:rPr>
          <w:sz w:val="20"/>
          <w:szCs w:val="20"/>
        </w:rPr>
        <w:t>, Osijek</w:t>
      </w:r>
      <w:r w:rsidRPr="004C7222">
        <w:rPr>
          <w:sz w:val="20"/>
          <w:szCs w:val="20"/>
        </w:rPr>
        <w:t xml:space="preserve">, obavit će se provjera znanja i sposobnosti kandidata. 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Provjera se  s</w:t>
      </w:r>
      <w:r>
        <w:rPr>
          <w:sz w:val="20"/>
          <w:szCs w:val="20"/>
        </w:rPr>
        <w:t xml:space="preserve">astoji  od </w:t>
      </w:r>
      <w:r w:rsidRPr="004C7222">
        <w:rPr>
          <w:sz w:val="20"/>
          <w:szCs w:val="20"/>
        </w:rPr>
        <w:t xml:space="preserve"> razgovora (intervjua) kandidata s Povjerenstvom.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</w:t>
      </w:r>
      <w:r>
        <w:rPr>
          <w:sz w:val="20"/>
          <w:szCs w:val="20"/>
        </w:rPr>
        <w:t xml:space="preserve"> usmenoj </w:t>
      </w:r>
      <w:r w:rsidRPr="004C7222">
        <w:rPr>
          <w:sz w:val="20"/>
          <w:szCs w:val="20"/>
        </w:rPr>
        <w:t>pr</w:t>
      </w:r>
      <w:r>
        <w:rPr>
          <w:sz w:val="20"/>
          <w:szCs w:val="20"/>
        </w:rPr>
        <w:t>ocjeni</w:t>
      </w:r>
      <w:r w:rsidRPr="004C7222">
        <w:rPr>
          <w:sz w:val="20"/>
          <w:szCs w:val="20"/>
        </w:rPr>
        <w:t xml:space="preserve"> znanja i sposob</w:t>
      </w:r>
      <w:r>
        <w:rPr>
          <w:sz w:val="20"/>
          <w:szCs w:val="20"/>
        </w:rPr>
        <w:t>nosti .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</w:t>
      </w:r>
      <w:r>
        <w:rPr>
          <w:sz w:val="20"/>
          <w:szCs w:val="20"/>
        </w:rPr>
        <w:t xml:space="preserve"> kandidat ne pristupi usmenoj procjeni odnosno vrednovanju</w:t>
      </w:r>
      <w:r w:rsidRPr="004C7222">
        <w:rPr>
          <w:sz w:val="20"/>
          <w:szCs w:val="20"/>
        </w:rPr>
        <w:t>, smatra se da je povukao prijavu na natječaj.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Kandidati</w:t>
      </w:r>
      <w:r w:rsidRPr="004C7222">
        <w:rPr>
          <w:sz w:val="20"/>
          <w:szCs w:val="20"/>
        </w:rPr>
        <w:t xml:space="preserve"> su dužni ponijeti sa sobom osobnu iskaznicu ili drugu identifikacijsku javnu ispravu na temelju koje se</w:t>
      </w:r>
      <w:r>
        <w:rPr>
          <w:sz w:val="20"/>
          <w:szCs w:val="20"/>
        </w:rPr>
        <w:t xml:space="preserve"> utvrđuje  identitet kandidata.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Usmenoj procjeni odnosno vrednovanju </w:t>
      </w:r>
      <w:r w:rsidRPr="004C7222">
        <w:rPr>
          <w:sz w:val="20"/>
          <w:szCs w:val="20"/>
        </w:rPr>
        <w:t>ne mogu pristupiti kandidati koji ne mogu dokazati identitet i osobe za koje je Povjerenstvo utvrdilo da ne ispunjavaju formalne uvjete iz natječaja te čije prijave nisu pravodobne i potpune.</w:t>
      </w:r>
    </w:p>
    <w:p w:rsidR="002D3F53" w:rsidRPr="004C7222" w:rsidRDefault="002D3F53" w:rsidP="002D3F53">
      <w:pPr>
        <w:jc w:val="both"/>
        <w:rPr>
          <w:sz w:val="20"/>
          <w:szCs w:val="20"/>
        </w:rPr>
      </w:pPr>
    </w:p>
    <w:p w:rsidR="002D3F53" w:rsidRDefault="002D3F53" w:rsidP="002D3F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Rezultat procjene odnosno vrednovanja kandidata </w:t>
      </w:r>
      <w:r w:rsidRPr="004C7222">
        <w:rPr>
          <w:sz w:val="20"/>
          <w:szCs w:val="20"/>
        </w:rPr>
        <w:t xml:space="preserve"> Povjerenstvo će objaviti na mrežnoj stranici Osnovne š</w:t>
      </w:r>
      <w:r>
        <w:rPr>
          <w:sz w:val="20"/>
          <w:szCs w:val="20"/>
        </w:rPr>
        <w:t xml:space="preserve">kole Jagode </w:t>
      </w:r>
      <w:proofErr w:type="spellStart"/>
      <w:r>
        <w:rPr>
          <w:sz w:val="20"/>
          <w:szCs w:val="20"/>
        </w:rPr>
        <w:t>Truhelke</w:t>
      </w:r>
      <w:proofErr w:type="spellEnd"/>
      <w:r>
        <w:rPr>
          <w:sz w:val="20"/>
          <w:szCs w:val="20"/>
        </w:rPr>
        <w:t xml:space="preserve"> , Osijek    </w:t>
      </w:r>
      <w:hyperlink r:id="rId5" w:history="1">
        <w:r w:rsidRPr="00D60AFB">
          <w:rPr>
            <w:rStyle w:val="Hiperveza"/>
            <w:sz w:val="20"/>
            <w:szCs w:val="20"/>
          </w:rPr>
          <w:t>www.os-jtruhelke-os.skole.hr</w:t>
        </w:r>
      </w:hyperlink>
    </w:p>
    <w:p w:rsidR="002D3F53" w:rsidRDefault="002D3F53" w:rsidP="002D3F53">
      <w:pPr>
        <w:jc w:val="both"/>
        <w:rPr>
          <w:sz w:val="20"/>
          <w:szCs w:val="20"/>
        </w:rPr>
      </w:pPr>
    </w:p>
    <w:p w:rsidR="002D3F53" w:rsidRDefault="002D3F53" w:rsidP="002D3F53">
      <w:pPr>
        <w:jc w:val="both"/>
        <w:rPr>
          <w:sz w:val="20"/>
          <w:szCs w:val="20"/>
        </w:rPr>
      </w:pPr>
    </w:p>
    <w:p w:rsidR="002D3F53" w:rsidRPr="004C7222" w:rsidRDefault="002D3F53" w:rsidP="002D3F53">
      <w:pPr>
        <w:jc w:val="both"/>
        <w:rPr>
          <w:b/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  <w:r w:rsidRPr="004C7222">
        <w:rPr>
          <w:b/>
          <w:sz w:val="20"/>
          <w:szCs w:val="20"/>
        </w:rPr>
        <w:t>Pravni i drugi izvori za pripremanje kandidata za testiranje su:</w:t>
      </w:r>
    </w:p>
    <w:p w:rsidR="002D3F53" w:rsidRDefault="002D3F53" w:rsidP="002D3F53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Zakona o odgoju i obrazovanju u osnovnoj i srednjoj školi (</w:t>
      </w:r>
      <w:r>
        <w:rPr>
          <w:sz w:val="20"/>
          <w:szCs w:val="20"/>
        </w:rPr>
        <w:t>„</w:t>
      </w:r>
      <w:r w:rsidRPr="004C7222">
        <w:rPr>
          <w:sz w:val="20"/>
          <w:szCs w:val="20"/>
        </w:rPr>
        <w:t>Narodne novine</w:t>
      </w:r>
      <w:r>
        <w:rPr>
          <w:sz w:val="20"/>
          <w:szCs w:val="20"/>
        </w:rPr>
        <w:t>“</w:t>
      </w:r>
      <w:r w:rsidRPr="004C7222">
        <w:rPr>
          <w:sz w:val="20"/>
          <w:szCs w:val="20"/>
        </w:rPr>
        <w:t xml:space="preserve">, broj 87/08., 86/09, 92/10.,105/10.,90/11., 16/12. , 86/12., 94/13, 152/14. ,7/17. i 68/18.), </w:t>
      </w:r>
    </w:p>
    <w:p w:rsidR="002D3F53" w:rsidRDefault="002D3F53" w:rsidP="002D3F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kriterijima za izricanje pedagoških mjera („Narodne novine“, 94/15. i 3/17.)</w:t>
      </w:r>
    </w:p>
    <w:p w:rsidR="002D3F53" w:rsidRPr="004C7222" w:rsidRDefault="002D3F53" w:rsidP="002D3F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Pravilnik o načinima, postupcima i elementima vrednovanja učenika u osnovnoj i srednjoj školi („Narodne novine“, broj 112/10.)</w:t>
      </w:r>
    </w:p>
    <w:p w:rsidR="002D3F53" w:rsidRDefault="002D3F53" w:rsidP="002D3F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Nastavni plan i program za osnovnu školu (MZO, 2006.)</w:t>
      </w:r>
    </w:p>
    <w:p w:rsidR="002D3F53" w:rsidRPr="004C7222" w:rsidRDefault="002D3F53" w:rsidP="002D3F53">
      <w:pPr>
        <w:ind w:left="600"/>
        <w:jc w:val="both"/>
        <w:rPr>
          <w:sz w:val="20"/>
          <w:szCs w:val="20"/>
        </w:rPr>
      </w:pPr>
      <w:r>
        <w:rPr>
          <w:sz w:val="20"/>
          <w:szCs w:val="20"/>
        </w:rPr>
        <w:t>- Hrvatski jezik</w:t>
      </w:r>
    </w:p>
    <w:p w:rsidR="002D3F53" w:rsidRDefault="002D3F53" w:rsidP="002D3F53">
      <w:pPr>
        <w:rPr>
          <w:sz w:val="20"/>
          <w:szCs w:val="20"/>
        </w:rPr>
      </w:pPr>
    </w:p>
    <w:p w:rsidR="002D3F53" w:rsidRDefault="002D3F53" w:rsidP="002D3F53">
      <w:pPr>
        <w:rPr>
          <w:sz w:val="20"/>
          <w:szCs w:val="20"/>
        </w:rPr>
      </w:pPr>
    </w:p>
    <w:p w:rsidR="002D3F53" w:rsidRPr="004C7222" w:rsidRDefault="002D3F53" w:rsidP="002D3F53">
      <w:pPr>
        <w:rPr>
          <w:sz w:val="20"/>
          <w:szCs w:val="20"/>
        </w:rPr>
      </w:pPr>
    </w:p>
    <w:p w:rsidR="002D3F53" w:rsidRPr="004C7222" w:rsidRDefault="002D3F53" w:rsidP="002D3F53">
      <w:pPr>
        <w:ind w:left="600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                  </w:t>
      </w:r>
    </w:p>
    <w:p w:rsidR="002D3F53" w:rsidRDefault="002D3F53" w:rsidP="002D3F53">
      <w:pPr>
        <w:ind w:left="600"/>
        <w:rPr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                               </w:t>
      </w:r>
      <w:r w:rsidRPr="004C7222">
        <w:rPr>
          <w:sz w:val="20"/>
          <w:szCs w:val="20"/>
        </w:rPr>
        <w:t>POVJERENSTVO ZA VREDNOVANJE KANDIDATA</w:t>
      </w:r>
    </w:p>
    <w:p w:rsidR="002D3F53" w:rsidRDefault="002D3F53" w:rsidP="002D3F53">
      <w:pPr>
        <w:ind w:left="600"/>
        <w:rPr>
          <w:sz w:val="20"/>
          <w:szCs w:val="20"/>
        </w:rPr>
      </w:pPr>
    </w:p>
    <w:p w:rsidR="002D3F53" w:rsidRDefault="002D3F53" w:rsidP="002D3F53"/>
    <w:p w:rsidR="002D3F53" w:rsidRDefault="002D3F53" w:rsidP="002D3F53"/>
    <w:p w:rsidR="005E301F" w:rsidRDefault="002D3F53">
      <w:bookmarkStart w:id="0" w:name="_GoBack"/>
      <w:bookmarkEnd w:id="0"/>
    </w:p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AA"/>
    <w:rsid w:val="00130131"/>
    <w:rsid w:val="002D3F53"/>
    <w:rsid w:val="003241AA"/>
    <w:rsid w:val="00AF7511"/>
    <w:rsid w:val="00E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BD00-81DE-4267-8E18-DA0FE96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2019-04-26T07:49:00Z</dcterms:created>
  <dcterms:modified xsi:type="dcterms:W3CDTF">2019-04-26T07:49:00Z</dcterms:modified>
</cp:coreProperties>
</file>