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46" w:rsidRPr="00805B46" w:rsidRDefault="00805B46" w:rsidP="00AA6C27">
      <w:pPr>
        <w:contextualSpacing/>
        <w:rPr>
          <w:rFonts w:cstheme="minorHAnsi"/>
          <w:b/>
          <w:i/>
          <w:sz w:val="28"/>
          <w:szCs w:val="28"/>
          <w:u w:val="single"/>
        </w:rPr>
      </w:pPr>
      <w:bookmarkStart w:id="0" w:name="_GoBack"/>
      <w:r w:rsidRPr="00805B46">
        <w:rPr>
          <w:rFonts w:cstheme="minorHAnsi"/>
          <w:b/>
          <w:i/>
          <w:sz w:val="28"/>
          <w:szCs w:val="28"/>
          <w:u w:val="single"/>
        </w:rPr>
        <w:t>Vježba: Dodavanje zaglavlja i podnožja, pisanje u više stupaca</w:t>
      </w:r>
    </w:p>
    <w:bookmarkEnd w:id="0"/>
    <w:p w:rsidR="004D4F82" w:rsidRPr="00805B46" w:rsidRDefault="00AA6C27" w:rsidP="00AA6C27">
      <w:pPr>
        <w:pStyle w:val="Odlomakpopis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805B46">
        <w:rPr>
          <w:rFonts w:cstheme="minorHAnsi"/>
          <w:b/>
          <w:sz w:val="24"/>
          <w:szCs w:val="24"/>
        </w:rPr>
        <w:t>Prepiši tekst.  Rečenice oblikuj u 3 stupca jednake širine s razmakom 1,25 cm.</w:t>
      </w:r>
    </w:p>
    <w:p w:rsidR="00AA6C27" w:rsidRDefault="00AA6C27" w:rsidP="00AA6C27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A6C27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Elektromehanički stroj </w:t>
      </w:r>
      <w:proofErr w:type="spellStart"/>
      <w:r w:rsidRPr="00AA6C27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hr-HR"/>
        </w:rPr>
        <w:t>Colossus</w:t>
      </w:r>
      <w:proofErr w:type="spellEnd"/>
      <w:r w:rsidRPr="00AA6C27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 konstruiran </w:t>
      </w:r>
      <w:hyperlink r:id="rId6" w:tooltip="1943 (stranica ne postoji)" w:history="1">
        <w:r w:rsidRPr="00AA6C27">
          <w:rPr>
            <w:rFonts w:eastAsia="Times New Roman" w:cstheme="minorHAnsi"/>
            <w:sz w:val="24"/>
            <w:szCs w:val="24"/>
            <w:shd w:val="clear" w:color="auto" w:fill="FFFFFF"/>
            <w:lang w:eastAsia="hr-HR"/>
          </w:rPr>
          <w:t>1943</w:t>
        </w:r>
      </w:hyperlink>
      <w:r w:rsidRPr="00AA6C27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. godine bio je preteča današnjih </w:t>
      </w:r>
      <w:hyperlink r:id="rId7" w:tooltip="Računalo" w:history="1">
        <w:r w:rsidRPr="00AA6C27">
          <w:rPr>
            <w:rFonts w:eastAsia="Times New Roman" w:cstheme="minorHAnsi"/>
            <w:sz w:val="24"/>
            <w:szCs w:val="24"/>
            <w:shd w:val="clear" w:color="auto" w:fill="FFFFFF"/>
            <w:lang w:eastAsia="hr-HR"/>
          </w:rPr>
          <w:t>računala</w:t>
        </w:r>
      </w:hyperlink>
      <w:r w:rsidRPr="00AA6C27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. Računske operacije obavljao je pomoću 2000 </w:t>
      </w:r>
      <w:hyperlink r:id="rId8" w:tooltip="Vakuumska cijev" w:history="1">
        <w:r w:rsidRPr="00AA6C27">
          <w:rPr>
            <w:rFonts w:eastAsia="Times New Roman" w:cstheme="minorHAnsi"/>
            <w:sz w:val="24"/>
            <w:szCs w:val="24"/>
            <w:shd w:val="clear" w:color="auto" w:fill="FFFFFF"/>
            <w:lang w:eastAsia="hr-HR"/>
          </w:rPr>
          <w:t>elektronskih cijevi</w:t>
        </w:r>
      </w:hyperlink>
      <w:r w:rsidRPr="00AA6C27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.</w:t>
      </w:r>
      <w:r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</w:t>
      </w:r>
      <w:r w:rsidRPr="00AA6C27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Podatke je čitao s rola papira s rupicama, a optički čitač je taj niz rupica pretvarao u električne impulse. Oni su se zatim prenosili do glavnih sklopova koji su izvršavali aritmetičko-logičke operacije. Na kraju se dobila dešifrirana poruka. </w:t>
      </w:r>
      <w:r w:rsidRPr="00AA6C27">
        <w:rPr>
          <w:rFonts w:eastAsia="Times New Roman" w:cstheme="minorHAnsi"/>
          <w:sz w:val="24"/>
          <w:szCs w:val="24"/>
          <w:lang w:eastAsia="hr-HR"/>
        </w:rPr>
        <w:t>“Logika” elektronskih cijevi bila je krajnje jednostavna: ima struje – nema struje. To je iskorišteno kao osnova za binarno kodiranje događaja u računalu: ima struje = 1, nema struje = 0.</w:t>
      </w:r>
    </w:p>
    <w:p w:rsidR="00AA6C27" w:rsidRDefault="00AA6C27" w:rsidP="00AA6C27">
      <w:pPr>
        <w:pStyle w:val="Odlomakpopisa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AA6C27" w:rsidRPr="00805B46" w:rsidRDefault="00AA6C27" w:rsidP="00AA6C27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5B46">
        <w:rPr>
          <w:rFonts w:eastAsia="Times New Roman" w:cstheme="minorHAnsi"/>
          <w:b/>
          <w:sz w:val="24"/>
          <w:szCs w:val="24"/>
          <w:lang w:eastAsia="hr-HR"/>
        </w:rPr>
        <w:t>Kopiraj prethodni tekst na sljedeći list dokumenta. Primjeni oblikovanje različite širine stupaca</w:t>
      </w:r>
      <w:r w:rsidR="002357B6" w:rsidRPr="00805B46">
        <w:rPr>
          <w:rFonts w:eastAsia="Times New Roman" w:cstheme="minorHAnsi"/>
          <w:b/>
          <w:sz w:val="24"/>
          <w:szCs w:val="24"/>
          <w:lang w:eastAsia="hr-HR"/>
        </w:rPr>
        <w:t xml:space="preserve"> sa crtom između. Širina prvog stupca neka bude 1,5 cm, drugog  8 cm, a trećeg 4 cm.</w:t>
      </w:r>
    </w:p>
    <w:p w:rsidR="002357B6" w:rsidRPr="00805B46" w:rsidRDefault="002357B6" w:rsidP="00AA6C27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5B46">
        <w:rPr>
          <w:rFonts w:eastAsia="Times New Roman" w:cstheme="minorHAnsi"/>
          <w:b/>
          <w:sz w:val="24"/>
          <w:szCs w:val="24"/>
          <w:lang w:eastAsia="hr-HR"/>
        </w:rPr>
        <w:t>Stranici dodaj zaglavlje u kojem će biti upisano tvoje ime i prezime.</w:t>
      </w:r>
    </w:p>
    <w:p w:rsidR="002357B6" w:rsidRDefault="002357B6" w:rsidP="00AA6C27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5B46">
        <w:rPr>
          <w:rFonts w:eastAsia="Times New Roman" w:cstheme="minorHAnsi"/>
          <w:b/>
          <w:sz w:val="24"/>
          <w:szCs w:val="24"/>
          <w:lang w:eastAsia="hr-HR"/>
        </w:rPr>
        <w:t>Stranici dodaj podnožje u kojem će biti upisan današnji datum i vrijeme.</w:t>
      </w:r>
    </w:p>
    <w:p w:rsidR="00AA6C27" w:rsidRPr="00805B46" w:rsidRDefault="00805B46" w:rsidP="002B03BB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805B46">
        <w:rPr>
          <w:rFonts w:eastAsia="Times New Roman" w:cstheme="minorHAnsi"/>
          <w:b/>
          <w:sz w:val="24"/>
          <w:szCs w:val="24"/>
          <w:lang w:eastAsia="hr-HR"/>
        </w:rPr>
        <w:t>Spremi dokument pod nazivom tvog imena i prezimena.</w:t>
      </w:r>
    </w:p>
    <w:p w:rsidR="00AA6C27" w:rsidRPr="00805B46" w:rsidRDefault="00AA6C27" w:rsidP="00AA6C27">
      <w:pPr>
        <w:rPr>
          <w:rFonts w:cstheme="minorHAnsi"/>
          <w:sz w:val="24"/>
          <w:szCs w:val="24"/>
        </w:rPr>
      </w:pPr>
    </w:p>
    <w:sectPr w:rsidR="00AA6C27" w:rsidRPr="00805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F07"/>
    <w:multiLevelType w:val="hybridMultilevel"/>
    <w:tmpl w:val="E618B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27"/>
    <w:rsid w:val="0004426C"/>
    <w:rsid w:val="00150C1F"/>
    <w:rsid w:val="00195545"/>
    <w:rsid w:val="002357B6"/>
    <w:rsid w:val="002C3FAC"/>
    <w:rsid w:val="00325261"/>
    <w:rsid w:val="003F3F08"/>
    <w:rsid w:val="00436780"/>
    <w:rsid w:val="004D4F82"/>
    <w:rsid w:val="00560AFB"/>
    <w:rsid w:val="00756154"/>
    <w:rsid w:val="0076552F"/>
    <w:rsid w:val="00805B46"/>
    <w:rsid w:val="008548C1"/>
    <w:rsid w:val="008B3C16"/>
    <w:rsid w:val="00A506C3"/>
    <w:rsid w:val="00A571AD"/>
    <w:rsid w:val="00AA1FB4"/>
    <w:rsid w:val="00AA64C6"/>
    <w:rsid w:val="00AA6C27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4133"/>
  <w15:chartTrackingRefBased/>
  <w15:docId w15:val="{E37A3957-DD5E-4727-9770-EF94E8F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6C2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A6C27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AA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ipedija.com/index.php?title=Vakuumska_cije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dipedija.com/index.php?title=Ra%C4%8Duna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ipedija.com/index.php?title=1943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DFE9-2CB0-412D-A204-9BD07A5E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2018-04-15T16:12:00Z</dcterms:created>
  <dcterms:modified xsi:type="dcterms:W3CDTF">2018-04-15T16:41:00Z</dcterms:modified>
</cp:coreProperties>
</file>